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AB6" w:rsidRDefault="00AA013C">
      <w:pPr>
        <w:pStyle w:val="a7"/>
        <w:jc w:val="left"/>
        <w:rPr>
          <w:rFonts w:ascii="宋体" w:eastAsia="宋体" w:hAnsi="宋体"/>
        </w:rPr>
      </w:pPr>
      <w:bookmarkStart w:id="0" w:name="_Hlk85354111"/>
      <w:r>
        <w:rPr>
          <w:rFonts w:ascii="宋体" w:eastAsia="宋体" w:hAnsi="宋体" w:hint="eastAsia"/>
        </w:rPr>
        <w:t>每周一书</w:t>
      </w:r>
    </w:p>
    <w:p w:rsidR="006017A2" w:rsidRPr="006017A2" w:rsidRDefault="006017A2" w:rsidP="006017A2">
      <w:pPr>
        <w:jc w:val="center"/>
        <w:rPr>
          <w:rFonts w:hint="eastAsia"/>
          <w:b/>
          <w:bCs/>
        </w:rPr>
      </w:pPr>
      <w:r w:rsidRPr="006017A2">
        <w:rPr>
          <w:rFonts w:hint="eastAsia"/>
          <w:b/>
          <w:bCs/>
        </w:rPr>
        <w:t>跟着梁思成去旅行：品读《中国建筑史》</w:t>
      </w:r>
    </w:p>
    <w:bookmarkEnd w:id="0"/>
    <w:p w:rsidR="00270AB6" w:rsidRDefault="00AA013C">
      <w:pPr>
        <w:rPr>
          <w:rFonts w:ascii="宋体" w:eastAsia="宋体" w:hAnsi="宋体"/>
        </w:rPr>
      </w:pPr>
      <w:r>
        <w:rPr>
          <w:rFonts w:ascii="宋体" w:eastAsia="宋体" w:hAnsi="宋体" w:hint="eastAsia"/>
          <w:b/>
          <w:bCs/>
        </w:rPr>
        <w:t>一、书籍信息</w:t>
      </w:r>
      <w:r>
        <w:rPr>
          <w:rFonts w:ascii="宋体" w:eastAsia="宋体" w:hAnsi="宋体" w:hint="eastAsia"/>
        </w:rPr>
        <w:t xml:space="preserve"> </w:t>
      </w:r>
    </w:p>
    <w:p w:rsidR="00270AB6" w:rsidRDefault="00885DA0">
      <w:pPr>
        <w:rPr>
          <w:rFonts w:ascii="宋体" w:eastAsia="宋体" w:hAnsi="宋体"/>
        </w:rPr>
      </w:pPr>
      <w:r>
        <w:rPr>
          <w:rFonts w:ascii="宋体" w:eastAsia="宋体" w:hAnsi="宋体"/>
          <w:noProof/>
        </w:rPr>
        <w:drawing>
          <wp:inline distT="0" distB="0" distL="0" distR="0" wp14:anchorId="1AAB9176">
            <wp:extent cx="2664000" cy="3634991"/>
            <wp:effectExtent l="0" t="0" r="31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000" cy="3634991"/>
                    </a:xfrm>
                    <a:prstGeom prst="rect">
                      <a:avLst/>
                    </a:prstGeom>
                    <a:noFill/>
                  </pic:spPr>
                </pic:pic>
              </a:graphicData>
            </a:graphic>
          </wp:inline>
        </w:drawing>
      </w:r>
      <w:r w:rsidR="00AA013C">
        <w:rPr>
          <w:rFonts w:ascii="宋体" w:eastAsia="宋体" w:hAnsi="宋体" w:hint="eastAsia"/>
        </w:rPr>
        <w:t xml:space="preserve"> </w:t>
      </w:r>
    </w:p>
    <w:p w:rsidR="00270AB6" w:rsidRDefault="00AA013C">
      <w:pPr>
        <w:widowControl/>
        <w:rPr>
          <w:rFonts w:ascii="宋体" w:eastAsia="宋体" w:hAnsi="宋体"/>
        </w:rPr>
      </w:pPr>
      <w:r>
        <w:rPr>
          <w:rFonts w:ascii="宋体" w:eastAsia="宋体" w:hAnsi="宋体" w:hint="eastAsia"/>
        </w:rPr>
        <w:t>书名：中国建筑史</w:t>
      </w:r>
    </w:p>
    <w:p w:rsidR="00270AB6" w:rsidRDefault="00AA013C">
      <w:pPr>
        <w:widowControl/>
        <w:rPr>
          <w:rFonts w:ascii="宋体" w:eastAsia="宋体" w:hAnsi="宋体"/>
        </w:rPr>
      </w:pPr>
      <w:r>
        <w:rPr>
          <w:rFonts w:ascii="宋体" w:eastAsia="宋体" w:hAnsi="宋体" w:hint="eastAsia"/>
        </w:rPr>
        <w:t>作者：梁思成</w:t>
      </w:r>
    </w:p>
    <w:p w:rsidR="00270AB6" w:rsidRDefault="00AA013C">
      <w:pPr>
        <w:widowControl/>
        <w:rPr>
          <w:rFonts w:ascii="宋体" w:eastAsia="宋体" w:hAnsi="宋体"/>
        </w:rPr>
      </w:pPr>
      <w:r>
        <w:rPr>
          <w:rFonts w:ascii="宋体" w:eastAsia="宋体" w:hAnsi="宋体" w:hint="eastAsia"/>
        </w:rPr>
        <w:t>ISBN</w:t>
      </w:r>
      <w:r>
        <w:rPr>
          <w:rFonts w:ascii="宋体" w:eastAsia="宋体" w:hAnsi="宋体" w:hint="eastAsia"/>
        </w:rPr>
        <w:t>：</w:t>
      </w:r>
      <w:bookmarkStart w:id="1" w:name="OLE_LINK4"/>
      <w:bookmarkStart w:id="2" w:name="OLE_LINK5"/>
      <w:r>
        <w:rPr>
          <w:rFonts w:ascii="宋体" w:eastAsia="宋体" w:hAnsi="宋体" w:hint="eastAsia"/>
        </w:rPr>
        <w:t>978-7-108-03353-6</w:t>
      </w:r>
      <w:bookmarkEnd w:id="1"/>
      <w:bookmarkEnd w:id="2"/>
    </w:p>
    <w:p w:rsidR="00270AB6" w:rsidRDefault="00AA013C">
      <w:pPr>
        <w:widowControl/>
        <w:rPr>
          <w:rFonts w:ascii="宋体" w:eastAsia="宋体" w:hAnsi="宋体"/>
        </w:rPr>
      </w:pPr>
      <w:r>
        <w:rPr>
          <w:rFonts w:ascii="宋体" w:eastAsia="宋体" w:hAnsi="宋体" w:hint="eastAsia"/>
        </w:rPr>
        <w:t>出版社：生活·读书·新知三联书店，</w:t>
      </w:r>
      <w:r>
        <w:rPr>
          <w:rFonts w:ascii="宋体" w:eastAsia="宋体" w:hAnsi="宋体" w:hint="eastAsia"/>
        </w:rPr>
        <w:t>2011</w:t>
      </w:r>
    </w:p>
    <w:p w:rsidR="00270AB6" w:rsidRDefault="00AA013C">
      <w:pPr>
        <w:widowControl/>
        <w:rPr>
          <w:rFonts w:ascii="宋体" w:eastAsia="宋体" w:hAnsi="宋体"/>
        </w:rPr>
      </w:pPr>
      <w:r>
        <w:rPr>
          <w:rFonts w:ascii="宋体" w:eastAsia="宋体" w:hAnsi="宋体" w:hint="eastAsia"/>
        </w:rPr>
        <w:t>索书号：</w:t>
      </w:r>
      <w:r>
        <w:rPr>
          <w:rFonts w:ascii="宋体" w:eastAsia="宋体" w:hAnsi="宋体" w:hint="eastAsia"/>
        </w:rPr>
        <w:t>TU-092.2/3365-1</w:t>
      </w:r>
    </w:p>
    <w:p w:rsidR="00270AB6" w:rsidRDefault="00AA013C">
      <w:pPr>
        <w:widowControl/>
        <w:rPr>
          <w:rFonts w:ascii="宋体" w:eastAsia="宋体" w:hAnsi="宋体"/>
          <w:sz w:val="24"/>
          <w:szCs w:val="24"/>
        </w:rPr>
      </w:pPr>
      <w:r>
        <w:rPr>
          <w:rFonts w:ascii="宋体" w:eastAsia="宋体" w:hAnsi="宋体" w:hint="eastAsia"/>
        </w:rPr>
        <w:t>馆藏地：江安图书馆</w:t>
      </w:r>
    </w:p>
    <w:p w:rsidR="00270AB6" w:rsidRDefault="00270AB6">
      <w:pPr>
        <w:pStyle w:val="a9"/>
        <w:widowControl/>
        <w:spacing w:line="324" w:lineRule="atLeast"/>
        <w:rPr>
          <w:rFonts w:ascii="宋体" w:eastAsia="宋体" w:hAnsi="宋体"/>
        </w:rPr>
      </w:pPr>
    </w:p>
    <w:p w:rsidR="00270AB6" w:rsidRDefault="00AA013C">
      <w:pPr>
        <w:rPr>
          <w:rFonts w:ascii="宋体" w:eastAsia="宋体" w:hAnsi="宋体"/>
        </w:rPr>
      </w:pPr>
      <w:r>
        <w:rPr>
          <w:rFonts w:ascii="宋体" w:eastAsia="宋体" w:hAnsi="宋体" w:hint="eastAsia"/>
          <w:b/>
          <w:bCs/>
        </w:rPr>
        <w:t>二、书籍简介</w:t>
      </w:r>
    </w:p>
    <w:p w:rsidR="00885DA0" w:rsidRPr="004D114E" w:rsidRDefault="00AA013C">
      <w:pPr>
        <w:rPr>
          <w:rFonts w:ascii="宋体" w:eastAsia="宋体" w:hAnsi="宋体" w:cs="黑体"/>
          <w:szCs w:val="21"/>
        </w:rPr>
      </w:pPr>
      <w:r>
        <w:rPr>
          <w:rFonts w:ascii="宋体" w:eastAsia="宋体" w:hAnsi="宋体" w:hint="eastAsia"/>
        </w:rPr>
        <w:t xml:space="preserve">    </w:t>
      </w:r>
      <w:r w:rsidRPr="004D114E">
        <w:rPr>
          <w:rFonts w:ascii="宋体" w:eastAsia="宋体" w:hAnsi="宋体" w:hint="eastAsia"/>
        </w:rPr>
        <w:t>这是第一部由中国人自己编写的公正权威的中国建筑史。此书完成于</w:t>
      </w:r>
      <w:r w:rsidRPr="004D114E">
        <w:rPr>
          <w:rFonts w:ascii="宋体" w:eastAsia="宋体" w:hAnsi="宋体" w:hint="eastAsia"/>
        </w:rPr>
        <w:t>1944</w:t>
      </w:r>
      <w:r w:rsidRPr="004D114E">
        <w:rPr>
          <w:rFonts w:ascii="宋体" w:eastAsia="宋体" w:hAnsi="宋体" w:hint="eastAsia"/>
        </w:rPr>
        <w:t>年，</w:t>
      </w:r>
      <w:r w:rsidRPr="004D114E">
        <w:rPr>
          <w:rFonts w:ascii="宋体" w:eastAsia="宋体" w:hAnsi="宋体" w:hint="eastAsia"/>
        </w:rPr>
        <w:t>明晰中国建筑史分期：上古——两汉——魏晋南北朝——隋唐——五代宋辽金——元明清——清末及民国以后，整体把握各个历史阶段的政治、经济、文化背景，讲解各个系统建筑自身之优劣，解析他时他族建筑与我</w:t>
      </w:r>
      <w:proofErr w:type="gramStart"/>
      <w:r w:rsidRPr="004D114E">
        <w:rPr>
          <w:rFonts w:ascii="宋体" w:eastAsia="宋体" w:hAnsi="宋体" w:hint="eastAsia"/>
        </w:rPr>
        <w:t>之</w:t>
      </w:r>
      <w:proofErr w:type="gramEnd"/>
      <w:r w:rsidRPr="004D114E">
        <w:rPr>
          <w:rFonts w:ascii="宋体" w:eastAsia="宋体" w:hAnsi="宋体" w:hint="eastAsia"/>
        </w:rPr>
        <w:t>异同。</w:t>
      </w:r>
    </w:p>
    <w:p w:rsidR="00270AB6" w:rsidRPr="004D114E" w:rsidRDefault="00351D66" w:rsidP="00885DA0">
      <w:pPr>
        <w:ind w:firstLineChars="200" w:firstLine="420"/>
        <w:rPr>
          <w:rFonts w:ascii="宋体" w:eastAsia="宋体" w:hAnsi="宋体"/>
        </w:rPr>
      </w:pPr>
      <w:r w:rsidRPr="004D114E">
        <w:rPr>
          <w:rFonts w:ascii="宋体" w:eastAsia="宋体" w:hAnsi="宋体" w:cs="黑体" w:hint="eastAsia"/>
          <w:szCs w:val="21"/>
        </w:rPr>
        <w:t>这是梁先生的重要遗著，补充的图片也全部采用当年先生所拍摄的图片。中国古建筑是中华民族灿烂文化的重要组成部分，走进这本书，宫殿、陵墓、庙宇、园林、民宅……中华文化的魅力等着我们一一领略。</w:t>
      </w:r>
    </w:p>
    <w:p w:rsidR="00270AB6" w:rsidRPr="004D114E" w:rsidRDefault="00270AB6">
      <w:pPr>
        <w:rPr>
          <w:rFonts w:ascii="宋体" w:eastAsia="宋体" w:hAnsi="宋体"/>
        </w:rPr>
      </w:pPr>
    </w:p>
    <w:p w:rsidR="00270AB6" w:rsidRPr="004D114E" w:rsidRDefault="00AA013C">
      <w:pPr>
        <w:rPr>
          <w:rFonts w:ascii="宋体" w:eastAsia="宋体" w:hAnsi="宋体"/>
        </w:rPr>
      </w:pPr>
      <w:r w:rsidRPr="004D114E">
        <w:rPr>
          <w:rFonts w:ascii="宋体" w:eastAsia="宋体" w:hAnsi="宋体" w:hint="eastAsia"/>
          <w:b/>
          <w:bCs/>
        </w:rPr>
        <w:t>三、作者简介</w:t>
      </w:r>
    </w:p>
    <w:p w:rsidR="00270AB6" w:rsidRPr="004D114E" w:rsidRDefault="00AA013C">
      <w:pPr>
        <w:rPr>
          <w:rFonts w:ascii="宋体" w:eastAsia="宋体" w:hAnsi="宋体"/>
        </w:rPr>
      </w:pPr>
      <w:r w:rsidRPr="004D114E">
        <w:rPr>
          <w:rFonts w:ascii="宋体" w:eastAsia="宋体" w:hAnsi="宋体" w:hint="eastAsia"/>
        </w:rPr>
        <w:t xml:space="preserve">    </w:t>
      </w:r>
      <w:r w:rsidRPr="004D114E">
        <w:rPr>
          <w:rFonts w:ascii="宋体" w:eastAsia="宋体" w:hAnsi="宋体" w:hint="eastAsia"/>
        </w:rPr>
        <w:t>梁思成（</w:t>
      </w:r>
      <w:r w:rsidRPr="004D114E">
        <w:rPr>
          <w:rFonts w:ascii="宋体" w:eastAsia="宋体" w:hAnsi="宋体" w:hint="eastAsia"/>
        </w:rPr>
        <w:t>1901</w:t>
      </w:r>
      <w:r w:rsidRPr="004D114E">
        <w:rPr>
          <w:rFonts w:ascii="宋体" w:eastAsia="宋体" w:hAnsi="宋体" w:hint="eastAsia"/>
        </w:rPr>
        <w:t>年</w:t>
      </w:r>
      <w:r w:rsidRPr="004D114E">
        <w:rPr>
          <w:rFonts w:ascii="宋体" w:eastAsia="宋体" w:hAnsi="宋体" w:hint="eastAsia"/>
        </w:rPr>
        <w:t>4</w:t>
      </w:r>
      <w:r w:rsidRPr="004D114E">
        <w:rPr>
          <w:rFonts w:ascii="宋体" w:eastAsia="宋体" w:hAnsi="宋体" w:hint="eastAsia"/>
        </w:rPr>
        <w:t>月</w:t>
      </w:r>
      <w:r w:rsidRPr="004D114E">
        <w:rPr>
          <w:rFonts w:ascii="宋体" w:eastAsia="宋体" w:hAnsi="宋体" w:hint="eastAsia"/>
        </w:rPr>
        <w:t>20</w:t>
      </w:r>
      <w:r w:rsidRPr="004D114E">
        <w:rPr>
          <w:rFonts w:ascii="宋体" w:eastAsia="宋体" w:hAnsi="宋体" w:hint="eastAsia"/>
        </w:rPr>
        <w:t>日</w:t>
      </w:r>
      <w:r w:rsidRPr="004D114E">
        <w:rPr>
          <w:rFonts w:ascii="宋体" w:eastAsia="宋体" w:hAnsi="宋体" w:hint="eastAsia"/>
        </w:rPr>
        <w:t>-1972</w:t>
      </w:r>
      <w:r w:rsidRPr="004D114E">
        <w:rPr>
          <w:rFonts w:ascii="宋体" w:eastAsia="宋体" w:hAnsi="宋体" w:hint="eastAsia"/>
        </w:rPr>
        <w:t>年</w:t>
      </w:r>
      <w:r w:rsidRPr="004D114E">
        <w:rPr>
          <w:rFonts w:ascii="宋体" w:eastAsia="宋体" w:hAnsi="宋体" w:hint="eastAsia"/>
        </w:rPr>
        <w:t>1</w:t>
      </w:r>
      <w:r w:rsidRPr="004D114E">
        <w:rPr>
          <w:rFonts w:ascii="宋体" w:eastAsia="宋体" w:hAnsi="宋体" w:hint="eastAsia"/>
        </w:rPr>
        <w:t>月</w:t>
      </w:r>
      <w:r w:rsidRPr="004D114E">
        <w:rPr>
          <w:rFonts w:ascii="宋体" w:eastAsia="宋体" w:hAnsi="宋体" w:hint="eastAsia"/>
        </w:rPr>
        <w:t>9</w:t>
      </w:r>
      <w:r w:rsidRPr="004D114E">
        <w:rPr>
          <w:rFonts w:ascii="宋体" w:eastAsia="宋体" w:hAnsi="宋体" w:hint="eastAsia"/>
        </w:rPr>
        <w:t>日），清末</w:t>
      </w:r>
      <w:r w:rsidRPr="004D114E">
        <w:rPr>
          <w:rFonts w:ascii="宋体" w:eastAsia="宋体" w:hAnsi="宋体" w:hint="eastAsia"/>
        </w:rPr>
        <w:t>思想家、社会活动家梁启超之子，建筑学家和建筑教育家。毕生从事中国古代建筑的研究和建筑教育事业。系统地调查、整理、研究了中国古代建筑的历史和理论，是古代建筑学科的开拓者和奠基者。曾参加人民英雄纪</w:t>
      </w:r>
      <w:r w:rsidRPr="004D114E">
        <w:rPr>
          <w:rFonts w:ascii="宋体" w:eastAsia="宋体" w:hAnsi="宋体" w:hint="eastAsia"/>
        </w:rPr>
        <w:lastRenderedPageBreak/>
        <w:t>念碑等设计，努力探索中国建筑的创作道路，还提出文物建筑保护的理论和方法，在建筑学方面贡献突出。在清华大学创建建筑系，以严谨、勤奋的学风为中国培养了大批建筑人才。</w:t>
      </w:r>
    </w:p>
    <w:p w:rsidR="00270AB6" w:rsidRPr="004D114E" w:rsidRDefault="00270AB6">
      <w:pPr>
        <w:rPr>
          <w:rFonts w:ascii="宋体" w:eastAsia="宋体" w:hAnsi="宋体"/>
        </w:rPr>
      </w:pPr>
    </w:p>
    <w:p w:rsidR="00270AB6" w:rsidRPr="004D114E" w:rsidRDefault="00AA013C">
      <w:pPr>
        <w:rPr>
          <w:rFonts w:ascii="宋体" w:eastAsia="宋体" w:hAnsi="宋体"/>
        </w:rPr>
      </w:pPr>
      <w:r w:rsidRPr="004D114E">
        <w:rPr>
          <w:rFonts w:ascii="宋体" w:eastAsia="宋体" w:hAnsi="宋体" w:hint="eastAsia"/>
          <w:b/>
          <w:bCs/>
        </w:rPr>
        <w:t>四、个人推荐感言</w:t>
      </w:r>
    </w:p>
    <w:p w:rsidR="00351D66" w:rsidRPr="004D114E" w:rsidRDefault="00AA013C" w:rsidP="00885DA0">
      <w:pPr>
        <w:widowControl/>
        <w:rPr>
          <w:rFonts w:ascii="宋体" w:eastAsia="宋体" w:hAnsi="宋体" w:cs="宋体"/>
          <w:color w:val="000000"/>
          <w:kern w:val="0"/>
          <w:szCs w:val="21"/>
          <w:shd w:val="clear" w:color="auto" w:fill="FFFFFF"/>
          <w:lang w:bidi="ar"/>
        </w:rPr>
      </w:pPr>
      <w:r w:rsidRPr="004D114E">
        <w:rPr>
          <w:rFonts w:ascii="宋体" w:eastAsia="宋体" w:hAnsi="宋体" w:cs="宋体" w:hint="eastAsia"/>
          <w:color w:val="000000"/>
          <w:kern w:val="0"/>
          <w:szCs w:val="21"/>
          <w:shd w:val="clear" w:color="auto" w:fill="FFFFFF"/>
          <w:lang w:bidi="ar"/>
        </w:rPr>
        <w:t xml:space="preserve">  </w:t>
      </w:r>
      <w:r w:rsidRPr="004D114E">
        <w:rPr>
          <w:rFonts w:ascii="宋体" w:eastAsia="宋体" w:hAnsi="宋体" w:cs="宋体" w:hint="eastAsia"/>
          <w:color w:val="000000"/>
          <w:kern w:val="0"/>
          <w:szCs w:val="21"/>
          <w:shd w:val="clear" w:color="auto" w:fill="FFFFFF"/>
          <w:lang w:bidi="ar"/>
        </w:rPr>
        <w:t xml:space="preserve"> </w:t>
      </w:r>
      <w:r w:rsidRPr="004D114E">
        <w:rPr>
          <w:rFonts w:ascii="宋体" w:eastAsia="宋体" w:hAnsi="宋体" w:cs="宋体" w:hint="eastAsia"/>
          <w:color w:val="000000"/>
          <w:kern w:val="0"/>
          <w:szCs w:val="21"/>
          <w:shd w:val="clear" w:color="auto" w:fill="FFFFFF"/>
          <w:lang w:bidi="ar"/>
        </w:rPr>
        <w:t xml:space="preserve"> </w:t>
      </w:r>
      <w:bookmarkStart w:id="3" w:name="OLE_LINK1"/>
      <w:bookmarkStart w:id="4" w:name="OLE_LINK2"/>
      <w:r w:rsidRPr="004D114E">
        <w:rPr>
          <w:rFonts w:ascii="宋体" w:eastAsia="宋体" w:hAnsi="宋体" w:cs="宋体" w:hint="eastAsia"/>
          <w:color w:val="000000"/>
          <w:kern w:val="0"/>
          <w:szCs w:val="21"/>
          <w:lang w:bidi="ar"/>
        </w:rPr>
        <w:t>在</w:t>
      </w:r>
      <w:r w:rsidR="0016165C">
        <w:rPr>
          <w:rFonts w:ascii="宋体" w:eastAsia="宋体" w:hAnsi="宋体" w:cs="宋体" w:hint="eastAsia"/>
          <w:color w:val="000000"/>
          <w:kern w:val="0"/>
          <w:szCs w:val="21"/>
          <w:lang w:bidi="ar"/>
        </w:rPr>
        <w:t>该书</w:t>
      </w:r>
      <w:r w:rsidRPr="004D114E">
        <w:rPr>
          <w:rFonts w:ascii="宋体" w:eastAsia="宋体" w:hAnsi="宋体" w:cs="宋体" w:hint="eastAsia"/>
          <w:color w:val="000000"/>
          <w:kern w:val="0"/>
          <w:szCs w:val="21"/>
          <w:lang w:bidi="ar"/>
        </w:rPr>
        <w:t>之前，梁思成先生认识到“</w:t>
      </w:r>
      <w:r w:rsidRPr="004D114E">
        <w:rPr>
          <w:rFonts w:ascii="宋体" w:eastAsia="宋体" w:hAnsi="宋体" w:cs="宋体" w:hint="eastAsia"/>
          <w:color w:val="000000"/>
          <w:kern w:val="0"/>
          <w:szCs w:val="21"/>
          <w:shd w:val="clear" w:color="auto" w:fill="FFFFFF"/>
          <w:lang w:bidi="ar"/>
        </w:rPr>
        <w:t>欧洲各国对本国的古建筑已有系统的整理和研究</w:t>
      </w:r>
      <w:bookmarkEnd w:id="3"/>
      <w:bookmarkEnd w:id="4"/>
      <w:r w:rsidRPr="004D114E">
        <w:rPr>
          <w:rFonts w:ascii="宋体" w:eastAsia="宋体" w:hAnsi="宋体" w:cs="宋体" w:hint="eastAsia"/>
          <w:color w:val="000000"/>
          <w:kern w:val="0"/>
          <w:szCs w:val="21"/>
          <w:shd w:val="clear" w:color="auto" w:fill="FFFFFF"/>
          <w:lang w:bidi="ar"/>
        </w:rPr>
        <w:t>，并写出本国的建筑史。唯独中国，我们这个东方古国，却没有自己的建筑史”。</w:t>
      </w:r>
      <w:bookmarkStart w:id="5" w:name="OLE_LINK3"/>
      <w:r w:rsidRPr="004D114E">
        <w:rPr>
          <w:rFonts w:ascii="宋体" w:eastAsia="宋体" w:hAnsi="宋体" w:cs="宋体" w:hint="eastAsia"/>
          <w:color w:val="000000"/>
          <w:kern w:val="0"/>
          <w:szCs w:val="21"/>
          <w:shd w:val="clear" w:color="auto" w:fill="FFFFFF"/>
          <w:lang w:bidi="ar"/>
        </w:rPr>
        <w:t>并且当时日本对于中国建筑史的研究也取得了一定的成果。</w:t>
      </w:r>
      <w:bookmarkEnd w:id="5"/>
      <w:r w:rsidRPr="004D114E">
        <w:rPr>
          <w:rFonts w:ascii="宋体" w:eastAsia="宋体" w:hAnsi="宋体" w:cs="宋体" w:hint="eastAsia"/>
          <w:color w:val="000000"/>
          <w:kern w:val="0"/>
          <w:szCs w:val="21"/>
          <w:shd w:val="clear" w:color="auto" w:fill="FFFFFF"/>
          <w:lang w:bidi="ar"/>
        </w:rPr>
        <w:t>《中国建筑史》就</w:t>
      </w:r>
      <w:bookmarkStart w:id="6" w:name="_GoBack"/>
      <w:bookmarkEnd w:id="6"/>
      <w:r w:rsidRPr="004D114E">
        <w:rPr>
          <w:rFonts w:ascii="宋体" w:eastAsia="宋体" w:hAnsi="宋体" w:cs="宋体" w:hint="eastAsia"/>
          <w:color w:val="000000"/>
          <w:kern w:val="0"/>
          <w:szCs w:val="21"/>
          <w:shd w:val="clear" w:color="auto" w:fill="FFFFFF"/>
          <w:lang w:bidi="ar"/>
        </w:rPr>
        <w:t>是在这种历史时代背景下完成的，它的诞生富含了民族文化自信和争取民族解放的深切情感</w:t>
      </w:r>
      <w:r w:rsidR="00351D66" w:rsidRPr="004D114E">
        <w:rPr>
          <w:rFonts w:ascii="宋体" w:eastAsia="宋体" w:hAnsi="宋体" w:cs="宋体" w:hint="eastAsia"/>
          <w:color w:val="000000"/>
          <w:kern w:val="0"/>
          <w:szCs w:val="21"/>
          <w:shd w:val="clear" w:color="auto" w:fill="FFFFFF"/>
          <w:lang w:bidi="ar"/>
        </w:rPr>
        <w:t>。</w:t>
      </w:r>
    </w:p>
    <w:p w:rsidR="00351D66" w:rsidRPr="004D114E" w:rsidRDefault="0016165C" w:rsidP="004D114E">
      <w:pPr>
        <w:widowControl/>
        <w:ind w:firstLineChars="200" w:firstLine="420"/>
        <w:rPr>
          <w:rFonts w:ascii="宋体" w:eastAsia="宋体" w:hAnsi="宋体" w:cs="黑体"/>
          <w:szCs w:val="21"/>
        </w:rPr>
      </w:pPr>
      <w:bookmarkStart w:id="7" w:name="OLE_LINK6"/>
      <w:bookmarkStart w:id="8" w:name="OLE_LINK7"/>
      <w:bookmarkStart w:id="9" w:name="OLE_LINK8"/>
      <w:bookmarkStart w:id="10" w:name="OLE_LINK9"/>
      <w:r>
        <w:rPr>
          <w:rFonts w:ascii="宋体" w:eastAsia="宋体" w:hAnsi="宋体" w:cs="黑体" w:hint="eastAsia"/>
          <w:szCs w:val="21"/>
        </w:rPr>
        <w:t>《中国建筑史》</w:t>
      </w:r>
      <w:r w:rsidR="00351D66" w:rsidRPr="004D114E">
        <w:rPr>
          <w:rFonts w:ascii="宋体" w:eastAsia="宋体" w:hAnsi="宋体" w:cs="黑体" w:hint="eastAsia"/>
          <w:szCs w:val="21"/>
        </w:rPr>
        <w:t>在内容上，梁先生对每一时期的现存建筑实物逐一剖析。</w:t>
      </w:r>
      <w:bookmarkEnd w:id="9"/>
      <w:bookmarkEnd w:id="10"/>
      <w:r w:rsidR="00351D66" w:rsidRPr="004D114E">
        <w:rPr>
          <w:rFonts w:ascii="宋体" w:eastAsia="宋体" w:hAnsi="宋体" w:cs="黑体" w:hint="eastAsia"/>
          <w:szCs w:val="21"/>
        </w:rPr>
        <w:t>融合了许多具有时代特色的本民族建筑文化，兼具专业性与通俗性</w:t>
      </w:r>
      <w:bookmarkEnd w:id="7"/>
      <w:bookmarkEnd w:id="8"/>
      <w:r w:rsidR="00351D66" w:rsidRPr="004D114E">
        <w:rPr>
          <w:rFonts w:ascii="宋体" w:eastAsia="宋体" w:hAnsi="宋体" w:cs="黑体" w:hint="eastAsia"/>
          <w:szCs w:val="21"/>
        </w:rPr>
        <w:t>。在绘图上，梁先生</w:t>
      </w:r>
      <w:r w:rsidR="004D114E" w:rsidRPr="004D114E">
        <w:rPr>
          <w:rFonts w:ascii="宋体" w:eastAsia="宋体" w:hAnsi="宋体" w:cs="黑体" w:hint="eastAsia"/>
          <w:szCs w:val="21"/>
        </w:rPr>
        <w:t>创造性地将西方古典主义美学精神和中国传统工笔与白描进行了融合，更好地展现了中国古建筑的特有美感。</w:t>
      </w:r>
      <w:r w:rsidR="00351D66" w:rsidRPr="004D114E">
        <w:rPr>
          <w:rFonts w:ascii="宋体" w:eastAsia="宋体" w:hAnsi="宋体" w:cs="黑体" w:hint="eastAsia"/>
          <w:szCs w:val="21"/>
        </w:rPr>
        <w:t>可以说，这些绘图既是赏心悦目的画作，更是古人营造秘诀的图解。</w:t>
      </w:r>
    </w:p>
    <w:p w:rsidR="00351D66" w:rsidRPr="004D114E" w:rsidRDefault="00351D66" w:rsidP="00885DA0">
      <w:pPr>
        <w:widowControl/>
        <w:ind w:firstLineChars="200" w:firstLine="420"/>
        <w:rPr>
          <w:rFonts w:ascii="宋体" w:eastAsia="宋体" w:hAnsi="宋体" w:cs="宋体"/>
          <w:color w:val="000000"/>
          <w:kern w:val="0"/>
          <w:szCs w:val="21"/>
          <w:lang w:bidi="ar"/>
        </w:rPr>
      </w:pPr>
      <w:r w:rsidRPr="004D114E">
        <w:rPr>
          <w:rFonts w:ascii="宋体" w:eastAsia="宋体" w:hAnsi="宋体" w:cs="黑体" w:hint="eastAsia"/>
          <w:szCs w:val="21"/>
        </w:rPr>
        <w:t>这本书不仅是学校建筑学的必读书目，对于入门者来说也是受益匪浅。</w:t>
      </w:r>
    </w:p>
    <w:p w:rsidR="00885DA0" w:rsidRPr="004D114E" w:rsidRDefault="00885DA0" w:rsidP="00885DA0">
      <w:pPr>
        <w:jc w:val="right"/>
        <w:rPr>
          <w:rFonts w:ascii="宋体" w:eastAsia="宋体" w:hAnsi="宋体"/>
          <w:szCs w:val="21"/>
        </w:rPr>
      </w:pPr>
    </w:p>
    <w:p w:rsidR="00885DA0" w:rsidRPr="004D114E" w:rsidRDefault="00885DA0" w:rsidP="00885DA0">
      <w:pPr>
        <w:jc w:val="right"/>
        <w:rPr>
          <w:rFonts w:ascii="宋体" w:eastAsia="宋体" w:hAnsi="宋体"/>
          <w:szCs w:val="21"/>
        </w:rPr>
      </w:pPr>
      <w:r w:rsidRPr="004D114E">
        <w:rPr>
          <w:rFonts w:ascii="宋体" w:eastAsia="宋体" w:hAnsi="宋体" w:hint="eastAsia"/>
          <w:szCs w:val="21"/>
        </w:rPr>
        <w:t>——</w:t>
      </w:r>
      <w:r w:rsidRPr="004D114E">
        <w:rPr>
          <w:rFonts w:ascii="宋体" w:eastAsia="宋体" w:hAnsi="宋体" w:hint="eastAsia"/>
          <w:szCs w:val="21"/>
        </w:rPr>
        <w:t>四川大学图书馆志愿者队</w:t>
      </w:r>
      <w:r w:rsidRPr="004D114E">
        <w:rPr>
          <w:rFonts w:ascii="宋体" w:eastAsia="宋体" w:hAnsi="宋体"/>
          <w:szCs w:val="21"/>
        </w:rPr>
        <w:t xml:space="preserve">文理分队 </w:t>
      </w:r>
      <w:r w:rsidRPr="004D114E">
        <w:rPr>
          <w:rFonts w:ascii="宋体" w:eastAsia="宋体" w:hAnsi="宋体" w:cs="黑体" w:hint="eastAsia"/>
          <w:szCs w:val="21"/>
        </w:rPr>
        <w:t>熊心怡</w:t>
      </w:r>
      <w:r w:rsidRPr="004D114E">
        <w:rPr>
          <w:rFonts w:ascii="宋体" w:eastAsia="宋体" w:hAnsi="宋体" w:cs="黑体" w:hint="eastAsia"/>
          <w:szCs w:val="21"/>
        </w:rPr>
        <w:t xml:space="preserve"> </w:t>
      </w:r>
      <w:proofErr w:type="gramStart"/>
      <w:r w:rsidRPr="004D114E">
        <w:rPr>
          <w:rFonts w:ascii="宋体" w:eastAsia="宋体" w:hAnsi="宋体" w:hint="eastAsia"/>
          <w:szCs w:val="21"/>
        </w:rPr>
        <w:t>陶云凤</w:t>
      </w:r>
      <w:proofErr w:type="gramEnd"/>
    </w:p>
    <w:p w:rsidR="00885DA0" w:rsidRDefault="00885DA0" w:rsidP="00885DA0">
      <w:pPr>
        <w:rPr>
          <w:rFonts w:ascii="黑体" w:eastAsia="黑体" w:hAnsi="黑体" w:cs="黑体"/>
          <w:b/>
          <w:bCs/>
          <w:szCs w:val="21"/>
        </w:rPr>
      </w:pPr>
    </w:p>
    <w:p w:rsidR="00885DA0" w:rsidRDefault="00885DA0" w:rsidP="00885DA0">
      <w:pPr>
        <w:rPr>
          <w:rFonts w:ascii="黑体" w:eastAsia="黑体" w:hAnsi="黑体" w:cs="黑体"/>
          <w:b/>
          <w:bCs/>
          <w:szCs w:val="21"/>
        </w:rPr>
      </w:pPr>
      <w:r>
        <w:rPr>
          <w:rFonts w:ascii="黑体" w:eastAsia="黑体" w:hAnsi="黑体" w:cs="黑体" w:hint="eastAsia"/>
          <w:b/>
          <w:bCs/>
          <w:szCs w:val="21"/>
        </w:rPr>
        <w:t>五.相关图书推荐</w:t>
      </w:r>
    </w:p>
    <w:p w:rsidR="00885DA0" w:rsidRDefault="00885DA0" w:rsidP="00885DA0">
      <w:pPr>
        <w:rPr>
          <w:rFonts w:ascii="黑体" w:eastAsia="黑体" w:hAnsi="黑体" w:cs="黑体"/>
          <w:b/>
          <w:bCs/>
          <w:szCs w:val="21"/>
        </w:rPr>
      </w:pPr>
      <w:r>
        <w:rPr>
          <w:rFonts w:ascii="黑体" w:eastAsia="黑体" w:hAnsi="黑体" w:cs="黑体" w:hint="eastAsia"/>
          <w:b/>
          <w:bCs/>
          <w:szCs w:val="21"/>
        </w:rPr>
        <w:t>建筑是凝动的音乐</w:t>
      </w:r>
    </w:p>
    <w:p w:rsidR="00885DA0" w:rsidRDefault="00885DA0" w:rsidP="00885DA0">
      <w:pPr>
        <w:rPr>
          <w:rFonts w:ascii="黑体" w:eastAsia="黑体" w:hAnsi="黑体" w:cs="黑体"/>
          <w:b/>
          <w:bCs/>
          <w:szCs w:val="21"/>
        </w:rPr>
      </w:pPr>
      <w:r>
        <w:rPr>
          <w:rFonts w:ascii="黑体" w:eastAsia="黑体" w:hAnsi="黑体" w:cs="黑体" w:hint="eastAsia"/>
          <w:b/>
          <w:bCs/>
          <w:noProof/>
          <w:szCs w:val="21"/>
        </w:rPr>
        <w:drawing>
          <wp:inline distT="0" distB="0" distL="114300" distR="114300" wp14:anchorId="5C42422E" wp14:editId="74F1CB5B">
            <wp:extent cx="1969770" cy="1925320"/>
            <wp:effectExtent l="0" t="0" r="11430" b="508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8" cstate="print"/>
                    <a:srcRect/>
                    <a:stretch>
                      <a:fillRect/>
                    </a:stretch>
                  </pic:blipFill>
                  <pic:spPr>
                    <a:xfrm>
                      <a:off x="0" y="0"/>
                      <a:ext cx="1969770" cy="1925320"/>
                    </a:xfrm>
                    <a:prstGeom prst="rect">
                      <a:avLst/>
                    </a:prstGeom>
                  </pic:spPr>
                </pic:pic>
              </a:graphicData>
            </a:graphic>
          </wp:inline>
        </w:drawing>
      </w:r>
    </w:p>
    <w:p w:rsidR="00885DA0" w:rsidRDefault="00885DA0" w:rsidP="00885DA0">
      <w:pPr>
        <w:rPr>
          <w:rFonts w:ascii="黑体" w:eastAsia="黑体" w:hAnsi="黑体" w:cs="黑体"/>
          <w:b/>
          <w:bCs/>
          <w:szCs w:val="21"/>
        </w:rPr>
      </w:pPr>
      <w:r>
        <w:rPr>
          <w:rFonts w:ascii="黑体" w:eastAsia="黑体" w:hAnsi="黑体" w:cs="黑体" w:hint="eastAsia"/>
          <w:b/>
          <w:bCs/>
          <w:szCs w:val="21"/>
        </w:rPr>
        <w:t>作者:梁思成</w:t>
      </w:r>
    </w:p>
    <w:p w:rsidR="00885DA0" w:rsidRDefault="00885DA0" w:rsidP="00885DA0">
      <w:pPr>
        <w:rPr>
          <w:rFonts w:ascii="黑体" w:eastAsia="黑体" w:hAnsi="黑体" w:cs="黑体"/>
          <w:b/>
          <w:bCs/>
          <w:szCs w:val="21"/>
        </w:rPr>
      </w:pPr>
      <w:r>
        <w:rPr>
          <w:rFonts w:ascii="黑体" w:eastAsia="黑体" w:hAnsi="黑体" w:cs="黑体" w:hint="eastAsia"/>
          <w:b/>
          <w:bCs/>
          <w:szCs w:val="21"/>
        </w:rPr>
        <w:t>出版社：华中科技大学出版社</w:t>
      </w:r>
    </w:p>
    <w:p w:rsidR="00885DA0" w:rsidRDefault="00885DA0" w:rsidP="00885DA0">
      <w:pPr>
        <w:rPr>
          <w:rFonts w:ascii="黑体" w:eastAsia="黑体" w:hAnsi="黑体" w:cs="黑体"/>
          <w:b/>
          <w:bCs/>
          <w:szCs w:val="21"/>
        </w:rPr>
      </w:pPr>
      <w:r>
        <w:rPr>
          <w:rFonts w:ascii="黑体" w:eastAsia="黑体" w:hAnsi="黑体" w:cs="黑体" w:hint="eastAsia"/>
          <w:b/>
          <w:bCs/>
          <w:szCs w:val="21"/>
        </w:rPr>
        <w:t>出版年:2017年</w:t>
      </w:r>
    </w:p>
    <w:p w:rsidR="00885DA0" w:rsidRDefault="00885DA0" w:rsidP="00885DA0">
      <w:pPr>
        <w:rPr>
          <w:rFonts w:ascii="黑体" w:eastAsia="黑体" w:hAnsi="黑体" w:cs="黑体"/>
          <w:b/>
          <w:bCs/>
          <w:szCs w:val="21"/>
        </w:rPr>
      </w:pPr>
      <w:r>
        <w:rPr>
          <w:rFonts w:ascii="黑体" w:eastAsia="黑体" w:hAnsi="黑体" w:cs="黑体" w:hint="eastAsia"/>
          <w:b/>
          <w:bCs/>
          <w:szCs w:val="21"/>
        </w:rPr>
        <w:t>ISBN：</w:t>
      </w:r>
      <w:bookmarkStart w:id="11" w:name="OLE_LINK10"/>
      <w:bookmarkStart w:id="12" w:name="OLE_LINK11"/>
      <w:r>
        <w:rPr>
          <w:rFonts w:ascii="黑体" w:eastAsia="黑体" w:hAnsi="黑体" w:cs="黑体" w:hint="eastAsia"/>
          <w:b/>
          <w:bCs/>
          <w:szCs w:val="21"/>
        </w:rPr>
        <w:t>978-7-5680-3231-5</w:t>
      </w:r>
      <w:bookmarkEnd w:id="11"/>
      <w:bookmarkEnd w:id="12"/>
    </w:p>
    <w:p w:rsidR="00885DA0" w:rsidRDefault="00885DA0" w:rsidP="00885DA0">
      <w:pPr>
        <w:rPr>
          <w:rFonts w:ascii="黑体" w:eastAsia="黑体" w:hAnsi="黑体" w:cs="黑体"/>
          <w:b/>
          <w:bCs/>
          <w:szCs w:val="21"/>
        </w:rPr>
      </w:pPr>
      <w:r>
        <w:rPr>
          <w:rFonts w:ascii="黑体" w:eastAsia="黑体" w:hAnsi="黑体" w:cs="黑体" w:hint="eastAsia"/>
          <w:b/>
          <w:bCs/>
          <w:szCs w:val="21"/>
        </w:rPr>
        <w:t>索书号：TU-53/3365J</w:t>
      </w:r>
    </w:p>
    <w:p w:rsidR="00885DA0" w:rsidRDefault="00885DA0" w:rsidP="00885DA0">
      <w:pPr>
        <w:rPr>
          <w:rFonts w:ascii="黑体" w:eastAsia="黑体" w:hAnsi="黑体" w:cs="黑体"/>
          <w:b/>
          <w:bCs/>
          <w:szCs w:val="21"/>
        </w:rPr>
      </w:pPr>
      <w:r>
        <w:rPr>
          <w:rFonts w:ascii="黑体" w:eastAsia="黑体" w:hAnsi="黑体" w:cs="黑体" w:hint="eastAsia"/>
          <w:b/>
          <w:bCs/>
          <w:szCs w:val="21"/>
        </w:rPr>
        <w:t>馆藏地:江安图书馆</w:t>
      </w:r>
    </w:p>
    <w:p w:rsidR="00270AB6" w:rsidRPr="00885DA0" w:rsidRDefault="00270AB6">
      <w:pPr>
        <w:rPr>
          <w:rFonts w:ascii="宋体" w:eastAsia="宋体" w:hAnsi="宋体"/>
        </w:rPr>
      </w:pPr>
    </w:p>
    <w:p w:rsidR="00270AB6" w:rsidRDefault="00270AB6">
      <w:pPr>
        <w:rPr>
          <w:rFonts w:ascii="宋体" w:eastAsia="宋体" w:hAnsi="宋体"/>
        </w:rPr>
      </w:pPr>
    </w:p>
    <w:p w:rsidR="00270AB6" w:rsidRDefault="00270AB6">
      <w:pPr>
        <w:jc w:val="left"/>
        <w:rPr>
          <w:rFonts w:ascii="宋体" w:eastAsia="宋体" w:hAnsi="宋体"/>
        </w:rPr>
      </w:pPr>
    </w:p>
    <w:sectPr w:rsidR="00270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13C" w:rsidRDefault="00AA013C" w:rsidP="00351D66">
      <w:r>
        <w:separator/>
      </w:r>
    </w:p>
  </w:endnote>
  <w:endnote w:type="continuationSeparator" w:id="0">
    <w:p w:rsidR="00AA013C" w:rsidRDefault="00AA013C" w:rsidP="0035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13C" w:rsidRDefault="00AA013C" w:rsidP="00351D66">
      <w:r>
        <w:separator/>
      </w:r>
    </w:p>
  </w:footnote>
  <w:footnote w:type="continuationSeparator" w:id="0">
    <w:p w:rsidR="00AA013C" w:rsidRDefault="00AA013C" w:rsidP="00351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B6"/>
    <w:rsid w:val="0016165C"/>
    <w:rsid w:val="00270AB6"/>
    <w:rsid w:val="00351D66"/>
    <w:rsid w:val="004D114E"/>
    <w:rsid w:val="006017A2"/>
    <w:rsid w:val="00885DA0"/>
    <w:rsid w:val="00AA0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F694D"/>
  <w15:docId w15:val="{5650E6F1-90BC-4D52-B874-CD49B86C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pPr>
      <w:spacing w:before="240" w:after="60" w:line="312" w:lineRule="auto"/>
      <w:jc w:val="center"/>
      <w:outlineLvl w:val="1"/>
    </w:pPr>
    <w:rPr>
      <w:b/>
      <w:bCs/>
      <w:kern w:val="28"/>
      <w:sz w:val="32"/>
      <w:szCs w:val="32"/>
    </w:rPr>
  </w:style>
  <w:style w:type="paragraph" w:styleId="a9">
    <w:name w:val="Normal (Web)"/>
    <w:basedOn w:val="a"/>
    <w:uiPriority w:val="99"/>
    <w:unhideWhenUsed/>
    <w:qFormat/>
    <w:rPr>
      <w:sz w:val="24"/>
    </w:rPr>
  </w:style>
  <w:style w:type="paragraph" w:styleId="aa">
    <w:name w:val="Title"/>
    <w:basedOn w:val="a"/>
    <w:next w:val="a"/>
    <w:link w:val="ab"/>
    <w:uiPriority w:val="10"/>
    <w:qFormat/>
    <w:pPr>
      <w:spacing w:before="240" w:after="60"/>
      <w:jc w:val="center"/>
      <w:outlineLvl w:val="0"/>
    </w:pPr>
    <w:rPr>
      <w:rFonts w:asciiTheme="majorHAnsi" w:eastAsiaTheme="majorEastAsia" w:hAnsiTheme="majorHAnsi" w:cstheme="majorBidi"/>
      <w:b/>
      <w:bCs/>
      <w:sz w:val="32"/>
      <w:szCs w:val="32"/>
    </w:rPr>
  </w:style>
  <w:style w:type="character" w:styleId="ac">
    <w:name w:val="FollowedHyperlink"/>
    <w:basedOn w:val="a0"/>
    <w:uiPriority w:val="99"/>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8">
    <w:name w:val="副标题 字符"/>
    <w:basedOn w:val="a0"/>
    <w:link w:val="a7"/>
    <w:uiPriority w:val="11"/>
    <w:qFormat/>
    <w:rPr>
      <w:b/>
      <w:bCs/>
      <w:kern w:val="28"/>
      <w:sz w:val="32"/>
      <w:szCs w:val="32"/>
    </w:rPr>
  </w:style>
  <w:style w:type="character" w:customStyle="1" w:styleId="ab">
    <w:name w:val="标题 字符"/>
    <w:basedOn w:val="a0"/>
    <w:link w:val="aa"/>
    <w:uiPriority w:val="10"/>
    <w:qFormat/>
    <w:rPr>
      <w:rFonts w:asciiTheme="majorHAnsi" w:eastAsiaTheme="majorEastAsia" w:hAnsiTheme="majorHAnsi" w:cstheme="majorBidi"/>
      <w:b/>
      <w:bCs/>
      <w:sz w:val="32"/>
      <w:szCs w:val="32"/>
    </w:rPr>
  </w:style>
  <w:style w:type="character" w:customStyle="1" w:styleId="11">
    <w:name w:val="未处理的提及1"/>
    <w:basedOn w:val="a0"/>
    <w:uiPriority w:val="99"/>
    <w:unhideWhenUsed/>
    <w:qFormat/>
    <w:rPr>
      <w:color w:val="605E5C"/>
      <w:shd w:val="clear" w:color="auto" w:fill="E1DFDD"/>
    </w:rPr>
  </w:style>
  <w:style w:type="paragraph" w:customStyle="1" w:styleId="12">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可心</dc:creator>
  <cp:lastModifiedBy>lib</cp:lastModifiedBy>
  <cp:revision>10</cp:revision>
  <dcterms:created xsi:type="dcterms:W3CDTF">2021-11-01T01:53:00Z</dcterms:created>
  <dcterms:modified xsi:type="dcterms:W3CDTF">2021-11-01T02:10:00Z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2052-11.2.0</vt:lpwstr>
  </property>
</Properties>
</file>