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86" w:rsidRPr="00823212" w:rsidRDefault="00FE5CEF" w:rsidP="009D0EE5">
      <w:pPr>
        <w:spacing w:line="360" w:lineRule="auto"/>
        <w:rPr>
          <w:rFonts w:ascii="楷体" w:eastAsia="楷体" w:hAnsi="楷体"/>
          <w:b/>
          <w:sz w:val="24"/>
          <w:szCs w:val="24"/>
        </w:rPr>
      </w:pPr>
      <w:bookmarkStart w:id="0" w:name="_GoBack"/>
      <w:bookmarkEnd w:id="0"/>
      <w:r w:rsidRPr="00823212">
        <w:rPr>
          <w:rFonts w:ascii="楷体" w:eastAsia="楷体" w:hAnsi="楷体" w:hint="eastAsia"/>
          <w:b/>
          <w:sz w:val="24"/>
          <w:szCs w:val="24"/>
        </w:rPr>
        <w:t>一、书籍信息</w:t>
      </w:r>
    </w:p>
    <w:p w:rsidR="00711F86" w:rsidRPr="00823212" w:rsidRDefault="00FE5CEF" w:rsidP="009D0EE5">
      <w:pPr>
        <w:spacing w:line="360" w:lineRule="auto"/>
        <w:rPr>
          <w:rFonts w:ascii="楷体" w:eastAsia="楷体" w:hAnsi="楷体"/>
          <w:sz w:val="24"/>
          <w:szCs w:val="24"/>
        </w:rPr>
      </w:pPr>
      <w:r w:rsidRPr="00823212">
        <w:rPr>
          <w:rFonts w:ascii="楷体" w:eastAsia="楷体" w:hAnsi="楷体"/>
          <w:noProof/>
          <w:sz w:val="24"/>
          <w:szCs w:val="24"/>
        </w:rPr>
        <w:drawing>
          <wp:inline distT="0" distB="0" distL="0" distR="0">
            <wp:extent cx="1162050" cy="1628775"/>
            <wp:effectExtent l="19050" t="0" r="0" b="0"/>
            <wp:docPr id="3" name="图片 3" descr="C:\Users\cat\Desktop\`0H9Q)NZYOEA1N94BN~~XPT.png`0H9Q)NZYOEA1N94BN~~X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at\Desktop\`0H9Q)NZYOEA1N94BN~~XPT.png`0H9Q)NZYOEA1N94BN~~XPT"/>
                    <pic:cNvPicPr>
                      <a:picLocks noChangeAspect="1" noChangeArrowheads="1"/>
                    </pic:cNvPicPr>
                  </pic:nvPicPr>
                  <pic:blipFill>
                    <a:blip r:embed="rId5" cstate="print"/>
                    <a:srcRect/>
                    <a:stretch>
                      <a:fillRect/>
                    </a:stretch>
                  </pic:blipFill>
                  <pic:spPr>
                    <a:xfrm>
                      <a:off x="0" y="0"/>
                      <a:ext cx="1167284" cy="1636111"/>
                    </a:xfrm>
                    <a:prstGeom prst="rect">
                      <a:avLst/>
                    </a:prstGeom>
                    <a:noFill/>
                    <a:ln>
                      <a:noFill/>
                    </a:ln>
                  </pic:spPr>
                </pic:pic>
              </a:graphicData>
            </a:graphic>
          </wp:inline>
        </w:drawing>
      </w:r>
    </w:p>
    <w:p w:rsidR="00711F86" w:rsidRPr="00823212" w:rsidRDefault="00FE5CEF" w:rsidP="009D0EE5">
      <w:pPr>
        <w:spacing w:line="360" w:lineRule="auto"/>
        <w:rPr>
          <w:rFonts w:ascii="楷体" w:eastAsia="楷体" w:hAnsi="楷体"/>
          <w:sz w:val="24"/>
          <w:szCs w:val="24"/>
        </w:rPr>
      </w:pPr>
      <w:r w:rsidRPr="00823212">
        <w:rPr>
          <w:rFonts w:ascii="楷体" w:eastAsia="楷体" w:hAnsi="楷体" w:hint="eastAsia"/>
          <w:sz w:val="24"/>
          <w:szCs w:val="24"/>
        </w:rPr>
        <w:t>作者：</w:t>
      </w:r>
      <w:r w:rsidRPr="00823212">
        <w:rPr>
          <w:rFonts w:ascii="楷体" w:eastAsia="楷体" w:hAnsi="楷体" w:cstheme="minorEastAsia" w:hint="eastAsia"/>
          <w:sz w:val="24"/>
          <w:szCs w:val="24"/>
        </w:rPr>
        <w:t>（英）马修.沃克</w:t>
      </w:r>
    </w:p>
    <w:p w:rsidR="00711F86" w:rsidRPr="00823212" w:rsidRDefault="00FE5CEF" w:rsidP="009D0EE5">
      <w:pPr>
        <w:spacing w:line="360" w:lineRule="auto"/>
        <w:rPr>
          <w:rFonts w:ascii="楷体" w:eastAsia="楷体" w:hAnsi="楷体"/>
          <w:sz w:val="24"/>
          <w:szCs w:val="24"/>
        </w:rPr>
      </w:pPr>
      <w:r w:rsidRPr="00823212">
        <w:rPr>
          <w:rFonts w:ascii="楷体" w:eastAsia="楷体" w:hAnsi="楷体" w:hint="eastAsia"/>
          <w:sz w:val="24"/>
          <w:szCs w:val="24"/>
        </w:rPr>
        <w:t>出版社：</w:t>
      </w:r>
      <w:r w:rsidRPr="00823212">
        <w:rPr>
          <w:rFonts w:ascii="楷体" w:eastAsia="楷体" w:hAnsi="楷体" w:cstheme="minorEastAsia" w:hint="eastAsia"/>
          <w:sz w:val="24"/>
          <w:szCs w:val="24"/>
        </w:rPr>
        <w:t>北京联合出版公司</w:t>
      </w:r>
    </w:p>
    <w:p w:rsidR="00711F86" w:rsidRPr="00823212" w:rsidRDefault="00FE5CEF" w:rsidP="009D0EE5">
      <w:pPr>
        <w:spacing w:line="360" w:lineRule="auto"/>
        <w:rPr>
          <w:rFonts w:ascii="楷体" w:eastAsia="楷体" w:hAnsi="楷体"/>
          <w:sz w:val="24"/>
          <w:szCs w:val="24"/>
        </w:rPr>
      </w:pPr>
      <w:r w:rsidRPr="00823212">
        <w:rPr>
          <w:rFonts w:ascii="楷体" w:eastAsia="楷体" w:hAnsi="楷体" w:hint="eastAsia"/>
          <w:sz w:val="24"/>
          <w:szCs w:val="24"/>
        </w:rPr>
        <w:t>出版年：</w:t>
      </w:r>
      <w:r w:rsidRPr="00823212">
        <w:rPr>
          <w:rFonts w:ascii="楷体" w:eastAsia="楷体" w:hAnsi="楷体" w:cstheme="minorEastAsia" w:hint="eastAsia"/>
          <w:sz w:val="24"/>
          <w:szCs w:val="24"/>
        </w:rPr>
        <w:t>2021 年</w:t>
      </w:r>
    </w:p>
    <w:p w:rsidR="00711F86" w:rsidRPr="00823212" w:rsidRDefault="00FE5CEF" w:rsidP="009D0EE5">
      <w:pPr>
        <w:spacing w:line="360" w:lineRule="auto"/>
        <w:rPr>
          <w:rFonts w:ascii="楷体" w:eastAsia="楷体" w:hAnsi="楷体"/>
          <w:sz w:val="24"/>
          <w:szCs w:val="24"/>
        </w:rPr>
      </w:pPr>
      <w:r w:rsidRPr="00823212">
        <w:rPr>
          <w:rFonts w:ascii="楷体" w:eastAsia="楷体" w:hAnsi="楷体" w:hint="eastAsia"/>
          <w:sz w:val="24"/>
          <w:szCs w:val="24"/>
        </w:rPr>
        <w:t>索书号：</w:t>
      </w:r>
      <w:r w:rsidRPr="00823212">
        <w:rPr>
          <w:rFonts w:ascii="楷体" w:eastAsia="楷体" w:hAnsi="楷体" w:cstheme="minorEastAsia" w:hint="eastAsia"/>
          <w:sz w:val="24"/>
          <w:szCs w:val="24"/>
        </w:rPr>
        <w:t>R338.63-49/3240</w:t>
      </w:r>
    </w:p>
    <w:p w:rsidR="00711F86" w:rsidRPr="00823212" w:rsidRDefault="00FE5CEF" w:rsidP="009D0EE5">
      <w:pPr>
        <w:spacing w:line="360" w:lineRule="auto"/>
        <w:rPr>
          <w:rFonts w:ascii="楷体" w:eastAsia="楷体" w:hAnsi="楷体" w:cstheme="minorEastAsia"/>
          <w:sz w:val="24"/>
          <w:szCs w:val="24"/>
        </w:rPr>
      </w:pPr>
      <w:r w:rsidRPr="00823212">
        <w:rPr>
          <w:rFonts w:ascii="楷体" w:eastAsia="楷体" w:hAnsi="楷体" w:hint="eastAsia"/>
          <w:sz w:val="24"/>
          <w:szCs w:val="24"/>
        </w:rPr>
        <w:t>馆藏地：</w:t>
      </w:r>
      <w:r w:rsidRPr="00823212">
        <w:rPr>
          <w:rFonts w:ascii="楷体" w:eastAsia="楷体" w:hAnsi="楷体" w:cstheme="minorEastAsia" w:hint="eastAsia"/>
          <w:sz w:val="24"/>
          <w:szCs w:val="24"/>
        </w:rPr>
        <w:t>江安馆新到资源</w:t>
      </w:r>
    </w:p>
    <w:p w:rsidR="009D0EE5" w:rsidRPr="00823212" w:rsidRDefault="009D0EE5" w:rsidP="009D0EE5">
      <w:pPr>
        <w:spacing w:line="360" w:lineRule="auto"/>
        <w:rPr>
          <w:rFonts w:ascii="楷体" w:eastAsia="楷体" w:hAnsi="楷体"/>
          <w:sz w:val="24"/>
          <w:szCs w:val="24"/>
        </w:rPr>
      </w:pPr>
    </w:p>
    <w:p w:rsidR="00711F86" w:rsidRPr="00823212" w:rsidRDefault="00FE5CEF" w:rsidP="009D0EE5">
      <w:pPr>
        <w:spacing w:line="360" w:lineRule="auto"/>
        <w:rPr>
          <w:rFonts w:ascii="楷体" w:eastAsia="楷体" w:hAnsi="楷体"/>
          <w:b/>
          <w:sz w:val="24"/>
          <w:szCs w:val="24"/>
        </w:rPr>
      </w:pPr>
      <w:r w:rsidRPr="00823212">
        <w:rPr>
          <w:rFonts w:ascii="楷体" w:eastAsia="楷体" w:hAnsi="楷体" w:hint="eastAsia"/>
          <w:b/>
          <w:sz w:val="24"/>
          <w:szCs w:val="24"/>
        </w:rPr>
        <w:t>二、书籍简介</w:t>
      </w:r>
    </w:p>
    <w:p w:rsidR="00711F86" w:rsidRPr="00823212" w:rsidRDefault="009D0EE5" w:rsidP="00823212">
      <w:pPr>
        <w:spacing w:line="360" w:lineRule="auto"/>
        <w:ind w:firstLineChars="200" w:firstLine="480"/>
        <w:rPr>
          <w:rFonts w:ascii="楷体" w:eastAsia="楷体" w:hAnsi="楷体"/>
          <w:sz w:val="24"/>
          <w:szCs w:val="24"/>
        </w:rPr>
      </w:pPr>
      <w:r w:rsidRPr="00823212">
        <w:rPr>
          <w:rFonts w:ascii="楷体" w:eastAsia="楷体" w:hAnsi="楷体" w:hint="eastAsia"/>
          <w:sz w:val="24"/>
          <w:szCs w:val="24"/>
        </w:rPr>
        <w:t>本书</w:t>
      </w:r>
      <w:r w:rsidR="00FE5CEF" w:rsidRPr="00823212">
        <w:rPr>
          <w:rFonts w:ascii="楷体" w:eastAsia="楷体" w:hAnsi="楷体" w:hint="eastAsia"/>
          <w:sz w:val="24"/>
          <w:szCs w:val="24"/>
        </w:rPr>
        <w:t>总结了人类有史以来的睡眠研究成果，以及前沿的科学突破，告诉我们睡眠的运行机制、睡眠不足的坏处、睡眠与做梦的有益功能，以及睡眠对专业人士个人能力提升</w:t>
      </w:r>
      <w:r w:rsidRPr="00823212">
        <w:rPr>
          <w:rFonts w:ascii="楷体" w:eastAsia="楷体" w:hAnsi="楷体" w:hint="eastAsia"/>
          <w:sz w:val="24"/>
          <w:szCs w:val="24"/>
        </w:rPr>
        <w:t>的惊人影响。我们的身体健康、心理健康、情商智商、记忆力、运动力等等</w:t>
      </w:r>
      <w:r w:rsidR="00FE5CEF" w:rsidRPr="00823212">
        <w:rPr>
          <w:rFonts w:ascii="楷体" w:eastAsia="楷体" w:hAnsi="楷体" w:hint="eastAsia"/>
          <w:sz w:val="24"/>
          <w:szCs w:val="24"/>
        </w:rPr>
        <w:t>都与夜间那场睡眠有着密不可分的关系。</w:t>
      </w:r>
    </w:p>
    <w:p w:rsidR="009D0EE5" w:rsidRPr="00823212" w:rsidRDefault="009D0EE5" w:rsidP="00823212">
      <w:pPr>
        <w:spacing w:line="360" w:lineRule="auto"/>
        <w:ind w:firstLineChars="200" w:firstLine="480"/>
        <w:rPr>
          <w:rFonts w:ascii="楷体" w:eastAsia="楷体" w:hAnsi="楷体"/>
          <w:sz w:val="24"/>
          <w:szCs w:val="24"/>
        </w:rPr>
      </w:pPr>
    </w:p>
    <w:p w:rsidR="00711F86" w:rsidRPr="00823212" w:rsidRDefault="00FE5CEF" w:rsidP="009D0EE5">
      <w:pPr>
        <w:spacing w:line="360" w:lineRule="auto"/>
        <w:rPr>
          <w:rFonts w:ascii="楷体" w:eastAsia="楷体" w:hAnsi="楷体"/>
          <w:b/>
          <w:sz w:val="24"/>
          <w:szCs w:val="24"/>
        </w:rPr>
      </w:pPr>
      <w:r w:rsidRPr="00823212">
        <w:rPr>
          <w:rFonts w:ascii="楷体" w:eastAsia="楷体" w:hAnsi="楷体" w:hint="eastAsia"/>
          <w:b/>
          <w:sz w:val="24"/>
          <w:szCs w:val="24"/>
        </w:rPr>
        <w:t>三、作者简介</w:t>
      </w:r>
    </w:p>
    <w:p w:rsidR="00711F86" w:rsidRPr="00823212" w:rsidRDefault="00FE5CEF" w:rsidP="00823212">
      <w:pPr>
        <w:spacing w:line="360" w:lineRule="auto"/>
        <w:ind w:firstLineChars="200" w:firstLine="480"/>
        <w:rPr>
          <w:rFonts w:ascii="楷体" w:eastAsia="楷体" w:hAnsi="楷体" w:cs="Helvetica"/>
          <w:color w:val="111111"/>
          <w:sz w:val="24"/>
          <w:szCs w:val="24"/>
          <w:shd w:val="clear" w:color="auto" w:fill="FFFFFF"/>
        </w:rPr>
      </w:pPr>
      <w:r w:rsidRPr="00823212">
        <w:rPr>
          <w:rFonts w:ascii="楷体" w:eastAsia="楷体" w:hAnsi="楷体" w:cs="Helvetica"/>
          <w:color w:val="111111"/>
          <w:sz w:val="24"/>
          <w:szCs w:val="24"/>
          <w:shd w:val="clear" w:color="auto" w:fill="FFFFFF"/>
        </w:rPr>
        <w:t>马修·沃克（Matthew Walker）</w:t>
      </w:r>
      <w:r w:rsidRPr="00823212">
        <w:rPr>
          <w:rFonts w:ascii="楷体" w:eastAsia="楷体" w:hAnsi="楷体" w:cs="Helvetica" w:hint="eastAsia"/>
          <w:color w:val="111111"/>
          <w:sz w:val="24"/>
          <w:szCs w:val="24"/>
          <w:shd w:val="clear" w:color="auto" w:fill="FFFFFF"/>
        </w:rPr>
        <w:t>，</w:t>
      </w:r>
      <w:r w:rsidRPr="00823212">
        <w:rPr>
          <w:rFonts w:ascii="楷体" w:eastAsia="楷体" w:hAnsi="楷体" w:cs="Helvetica"/>
          <w:color w:val="111111"/>
          <w:sz w:val="24"/>
          <w:szCs w:val="24"/>
          <w:shd w:val="clear" w:color="auto" w:fill="FFFFFF"/>
        </w:rPr>
        <w:t>英国科学家，神经生理学博士。美国国家科</w:t>
      </w:r>
      <w:r w:rsidR="00EE358E" w:rsidRPr="00823212">
        <w:rPr>
          <w:rFonts w:ascii="楷体" w:eastAsia="楷体" w:hAnsi="楷体" w:cs="Helvetica"/>
          <w:color w:val="111111"/>
          <w:sz w:val="24"/>
          <w:szCs w:val="24"/>
          <w:shd w:val="clear" w:color="auto" w:fill="FFFFFF"/>
        </w:rPr>
        <w:t>学院卡夫利奖助研究员，曾在哈佛大学医学院担任精神病学教授，现在</w:t>
      </w:r>
      <w:r w:rsidRPr="00823212">
        <w:rPr>
          <w:rFonts w:ascii="楷体" w:eastAsia="楷体" w:hAnsi="楷体" w:cs="Helvetica"/>
          <w:color w:val="111111"/>
          <w:sz w:val="24"/>
          <w:szCs w:val="24"/>
          <w:shd w:val="clear" w:color="auto" w:fill="FFFFFF"/>
        </w:rPr>
        <w:t>是加州大学伯克利分校的神经科学与心理学教授，并创立了“人类睡眠科学中心”。他致力于向大众揭示睡眠的惊人力量，经常接受各大媒体访谈，包括国家地理频道、美国公共电视网、BBC</w:t>
      </w:r>
      <w:r w:rsidR="00EE358E" w:rsidRPr="00823212">
        <w:rPr>
          <w:rFonts w:ascii="楷体" w:eastAsia="楷体" w:hAnsi="楷体" w:cs="Helvetica"/>
          <w:color w:val="111111"/>
          <w:sz w:val="24"/>
          <w:szCs w:val="24"/>
          <w:shd w:val="clear" w:color="auto" w:fill="FFFFFF"/>
        </w:rPr>
        <w:t>等</w:t>
      </w:r>
      <w:r w:rsidR="00EE358E" w:rsidRPr="00823212">
        <w:rPr>
          <w:rFonts w:ascii="楷体" w:eastAsia="楷体" w:hAnsi="楷体" w:cs="Helvetica" w:hint="eastAsia"/>
          <w:color w:val="111111"/>
          <w:sz w:val="24"/>
          <w:szCs w:val="24"/>
          <w:shd w:val="clear" w:color="auto" w:fill="FFFFFF"/>
        </w:rPr>
        <w:t>，</w:t>
      </w:r>
      <w:r w:rsidRPr="00823212">
        <w:rPr>
          <w:rFonts w:ascii="楷体" w:eastAsia="楷体" w:hAnsi="楷体" w:cs="Helvetica"/>
          <w:color w:val="111111"/>
          <w:sz w:val="24"/>
          <w:szCs w:val="24"/>
          <w:shd w:val="clear" w:color="auto" w:fill="FFFFFF"/>
        </w:rPr>
        <w:t>目前身兼Google生命科学部门睡眠科学家。</w:t>
      </w:r>
    </w:p>
    <w:p w:rsidR="00EE358E" w:rsidRPr="00823212" w:rsidRDefault="00EE358E" w:rsidP="00823212">
      <w:pPr>
        <w:spacing w:line="360" w:lineRule="auto"/>
        <w:ind w:firstLineChars="200" w:firstLine="480"/>
        <w:rPr>
          <w:rFonts w:ascii="楷体" w:eastAsia="楷体" w:hAnsi="楷体"/>
          <w:sz w:val="24"/>
          <w:szCs w:val="24"/>
        </w:rPr>
      </w:pPr>
    </w:p>
    <w:p w:rsidR="00711F86" w:rsidRPr="00823212" w:rsidRDefault="00FE5CEF" w:rsidP="009D0EE5">
      <w:pPr>
        <w:spacing w:line="360" w:lineRule="auto"/>
        <w:rPr>
          <w:rFonts w:ascii="楷体" w:eastAsia="楷体" w:hAnsi="楷体"/>
          <w:b/>
          <w:sz w:val="24"/>
          <w:szCs w:val="24"/>
        </w:rPr>
      </w:pPr>
      <w:r w:rsidRPr="00823212">
        <w:rPr>
          <w:rFonts w:ascii="楷体" w:eastAsia="楷体" w:hAnsi="楷体" w:hint="eastAsia"/>
          <w:b/>
          <w:sz w:val="24"/>
          <w:szCs w:val="24"/>
        </w:rPr>
        <w:t>四、个人推荐感言</w:t>
      </w:r>
    </w:p>
    <w:p w:rsidR="00711F86" w:rsidRPr="00823212" w:rsidRDefault="00FE5CEF" w:rsidP="00823212">
      <w:pPr>
        <w:spacing w:line="360" w:lineRule="auto"/>
        <w:ind w:firstLineChars="200" w:firstLine="480"/>
        <w:rPr>
          <w:rFonts w:ascii="楷体" w:eastAsia="楷体" w:hAnsi="楷体"/>
          <w:sz w:val="24"/>
          <w:szCs w:val="24"/>
        </w:rPr>
      </w:pPr>
      <w:r w:rsidRPr="00823212">
        <w:rPr>
          <w:rFonts w:ascii="楷体" w:eastAsia="楷体" w:hAnsi="楷体" w:hint="eastAsia"/>
          <w:sz w:val="24"/>
          <w:szCs w:val="24"/>
        </w:rPr>
        <w:t>研究表明，</w:t>
      </w:r>
      <w:r w:rsidR="00EE358E" w:rsidRPr="00823212">
        <w:rPr>
          <w:rFonts w:ascii="楷体" w:eastAsia="楷体" w:hAnsi="楷体" w:hint="eastAsia"/>
          <w:sz w:val="24"/>
          <w:szCs w:val="24"/>
        </w:rPr>
        <w:t>熬夜对身心健康百害而无一利，长期熬夜人会变傻，而防止我们变傻的最佳方式就是</w:t>
      </w:r>
      <w:r w:rsidRPr="00823212">
        <w:rPr>
          <w:rFonts w:ascii="楷体" w:eastAsia="楷体" w:hAnsi="楷体" w:hint="eastAsia"/>
          <w:sz w:val="24"/>
          <w:szCs w:val="24"/>
        </w:rPr>
        <w:t>睡觉</w:t>
      </w:r>
      <w:r w:rsidR="00EE358E" w:rsidRPr="00823212">
        <w:rPr>
          <w:rFonts w:ascii="楷体" w:eastAsia="楷体" w:hAnsi="楷体" w:hint="eastAsia"/>
          <w:sz w:val="24"/>
          <w:szCs w:val="24"/>
        </w:rPr>
        <w:t>，因为</w:t>
      </w:r>
      <w:r w:rsidR="00E250ED" w:rsidRPr="00823212">
        <w:rPr>
          <w:rFonts w:ascii="楷体" w:eastAsia="楷体" w:hAnsi="楷体" w:hint="eastAsia"/>
          <w:sz w:val="24"/>
          <w:szCs w:val="24"/>
        </w:rPr>
        <w:t>大脑正是在睡眠过程中清理有害物质的。</w:t>
      </w:r>
      <w:r w:rsidR="008A4624" w:rsidRPr="00823212">
        <w:rPr>
          <w:rFonts w:ascii="楷体" w:eastAsia="楷体" w:hAnsi="楷体" w:hint="eastAsia"/>
          <w:sz w:val="24"/>
          <w:szCs w:val="24"/>
        </w:rPr>
        <w:t>而你，</w:t>
      </w:r>
      <w:r w:rsidR="008A4624" w:rsidRPr="00823212">
        <w:rPr>
          <w:rFonts w:ascii="楷体" w:eastAsia="楷体" w:hAnsi="楷体" w:hint="eastAsia"/>
          <w:sz w:val="24"/>
          <w:szCs w:val="24"/>
        </w:rPr>
        <w:lastRenderedPageBreak/>
        <w:t>正在看这部书荐的你，是不是一边喝着枸杞（喝了个寂寞）养着</w:t>
      </w:r>
      <w:r w:rsidR="00D34AF0" w:rsidRPr="00823212">
        <w:rPr>
          <w:rFonts w:ascii="楷体" w:eastAsia="楷体" w:hAnsi="楷体" w:hint="eastAsia"/>
          <w:sz w:val="24"/>
          <w:szCs w:val="24"/>
        </w:rPr>
        <w:t>熬夜的</w:t>
      </w:r>
      <w:r w:rsidR="008A4624" w:rsidRPr="00823212">
        <w:rPr>
          <w:rFonts w:ascii="楷体" w:eastAsia="楷体" w:hAnsi="楷体" w:hint="eastAsia"/>
          <w:sz w:val="24"/>
          <w:szCs w:val="24"/>
        </w:rPr>
        <w:t>身，一边熬着没完没了的夜。然而，</w:t>
      </w:r>
      <w:r w:rsidR="00D34AF0" w:rsidRPr="00823212">
        <w:rPr>
          <w:rFonts w:ascii="楷体" w:eastAsia="楷体" w:hAnsi="楷体" w:hint="eastAsia"/>
          <w:sz w:val="24"/>
          <w:szCs w:val="24"/>
        </w:rPr>
        <w:t>我们要晓得，我们熬的不是夜，</w:t>
      </w:r>
      <w:r w:rsidR="008A4624" w:rsidRPr="00823212">
        <w:rPr>
          <w:rFonts w:ascii="楷体" w:eastAsia="楷体" w:hAnsi="楷体" w:hint="eastAsia"/>
          <w:sz w:val="24"/>
          <w:szCs w:val="24"/>
        </w:rPr>
        <w:t>熬的是孤独</w:t>
      </w:r>
      <w:r w:rsidR="00D34AF0" w:rsidRPr="00823212">
        <w:rPr>
          <w:rFonts w:ascii="楷体" w:eastAsia="楷体" w:hAnsi="楷体" w:hint="eastAsia"/>
          <w:sz w:val="24"/>
          <w:szCs w:val="24"/>
        </w:rPr>
        <w:t>，熬的</w:t>
      </w:r>
      <w:r w:rsidR="008A4624" w:rsidRPr="00823212">
        <w:rPr>
          <w:rFonts w:ascii="楷体" w:eastAsia="楷体" w:hAnsi="楷体" w:hint="eastAsia"/>
          <w:sz w:val="24"/>
          <w:szCs w:val="24"/>
        </w:rPr>
        <w:t>是骨油，是健康，是生命。凡事都是有代价的，</w:t>
      </w:r>
      <w:proofErr w:type="gramStart"/>
      <w:r w:rsidR="008A4624" w:rsidRPr="00823212">
        <w:rPr>
          <w:rFonts w:ascii="楷体" w:eastAsia="楷体" w:hAnsi="楷体" w:hint="eastAsia"/>
          <w:sz w:val="24"/>
          <w:szCs w:val="24"/>
        </w:rPr>
        <w:t>越熬越夜</w:t>
      </w:r>
      <w:proofErr w:type="gramEnd"/>
      <w:r w:rsidR="008A4624" w:rsidRPr="00823212">
        <w:rPr>
          <w:rFonts w:ascii="楷体" w:eastAsia="楷体" w:hAnsi="楷体" w:hint="eastAsia"/>
          <w:sz w:val="24"/>
          <w:szCs w:val="24"/>
        </w:rPr>
        <w:t>的欢换来的是越老越重的病。</w:t>
      </w:r>
      <w:r w:rsidR="00E250ED" w:rsidRPr="00823212">
        <w:rPr>
          <w:rFonts w:ascii="楷体" w:eastAsia="楷体" w:hAnsi="楷体" w:hint="eastAsia"/>
          <w:sz w:val="24"/>
          <w:szCs w:val="24"/>
        </w:rPr>
        <w:t>这本书从专业的角度告诉我们，人为什么要睡觉，不睡觉会产生什么样的危害，睡眠不好应该怎么办？全书为我们揭示了睡眠与人体健康的机理，阐释了睡眠比吃饭、运动更为重要的原因，并且为我们整理了</w:t>
      </w:r>
      <w:r w:rsidRPr="00823212">
        <w:rPr>
          <w:rFonts w:ascii="楷体" w:eastAsia="楷体" w:hAnsi="楷体" w:hint="eastAsia"/>
          <w:sz w:val="24"/>
          <w:szCs w:val="24"/>
        </w:rPr>
        <w:t>12</w:t>
      </w:r>
      <w:r w:rsidR="00E250ED" w:rsidRPr="00823212">
        <w:rPr>
          <w:rFonts w:ascii="楷体" w:eastAsia="楷体" w:hAnsi="楷体" w:hint="eastAsia"/>
          <w:sz w:val="24"/>
          <w:szCs w:val="24"/>
        </w:rPr>
        <w:t>条健康睡眠小贴士</w:t>
      </w:r>
      <w:r w:rsidR="00D34AF0" w:rsidRPr="00823212">
        <w:rPr>
          <w:rFonts w:ascii="楷体" w:eastAsia="楷体" w:hAnsi="楷体" w:hint="eastAsia"/>
          <w:sz w:val="24"/>
          <w:szCs w:val="24"/>
        </w:rPr>
        <w:t>，</w:t>
      </w:r>
      <w:proofErr w:type="gramStart"/>
      <w:r w:rsidR="00E250ED" w:rsidRPr="00823212">
        <w:rPr>
          <w:rFonts w:ascii="楷体" w:eastAsia="楷体" w:hAnsi="楷体" w:hint="eastAsia"/>
          <w:sz w:val="24"/>
          <w:szCs w:val="24"/>
        </w:rPr>
        <w:t>不</w:t>
      </w:r>
      <w:proofErr w:type="gramEnd"/>
      <w:r w:rsidR="00E250ED" w:rsidRPr="00823212">
        <w:rPr>
          <w:rFonts w:ascii="楷体" w:eastAsia="楷体" w:hAnsi="楷体" w:hint="eastAsia"/>
          <w:sz w:val="24"/>
          <w:szCs w:val="24"/>
        </w:rPr>
        <w:t>乖乖睡觉的你，可以学起来了</w:t>
      </w:r>
      <w:r w:rsidRPr="00823212">
        <w:rPr>
          <w:rFonts w:ascii="楷体" w:eastAsia="楷体" w:hAnsi="楷体" w:hint="eastAsia"/>
          <w:sz w:val="24"/>
          <w:szCs w:val="24"/>
        </w:rPr>
        <w:t>。</w:t>
      </w:r>
      <w:r w:rsidR="008A4624" w:rsidRPr="00823212">
        <w:rPr>
          <w:rFonts w:ascii="楷体" w:eastAsia="楷体" w:hAnsi="楷体" w:hint="eastAsia"/>
          <w:sz w:val="24"/>
          <w:szCs w:val="24"/>
        </w:rPr>
        <w:t>好好记住</w:t>
      </w:r>
      <w:r w:rsidRPr="00823212">
        <w:rPr>
          <w:rFonts w:ascii="楷体" w:eastAsia="楷体" w:hAnsi="楷体" w:hint="eastAsia"/>
          <w:sz w:val="24"/>
          <w:szCs w:val="24"/>
        </w:rPr>
        <w:t>作者</w:t>
      </w:r>
      <w:r w:rsidR="008A4624" w:rsidRPr="00823212">
        <w:rPr>
          <w:rFonts w:ascii="楷体" w:eastAsia="楷体" w:hAnsi="楷体" w:hint="eastAsia"/>
          <w:sz w:val="24"/>
          <w:szCs w:val="24"/>
        </w:rPr>
        <w:t>说所的话：</w:t>
      </w:r>
      <w:proofErr w:type="gramStart"/>
      <w:r w:rsidR="008A4624" w:rsidRPr="00823212">
        <w:rPr>
          <w:rFonts w:ascii="楷体" w:eastAsia="楷体" w:hAnsi="楷体" w:hint="eastAsia"/>
          <w:sz w:val="24"/>
          <w:szCs w:val="24"/>
        </w:rPr>
        <w:t>“</w:t>
      </w:r>
      <w:proofErr w:type="gramEnd"/>
      <w:r w:rsidRPr="00823212">
        <w:rPr>
          <w:rFonts w:ascii="楷体" w:eastAsia="楷体" w:hAnsi="楷体" w:hint="eastAsia"/>
          <w:sz w:val="24"/>
          <w:szCs w:val="24"/>
        </w:rPr>
        <w:t>包治百病的良方，不是爱马仕，而是睡眠。不要“报复性熬夜”，好好睡觉，才是最顶级的自律。</w:t>
      </w:r>
      <w:r w:rsidR="008A4624" w:rsidRPr="00823212">
        <w:rPr>
          <w:rFonts w:ascii="楷体" w:eastAsia="楷体" w:hAnsi="楷体" w:hint="eastAsia"/>
          <w:sz w:val="24"/>
          <w:szCs w:val="24"/>
        </w:rPr>
        <w:t>”</w:t>
      </w:r>
    </w:p>
    <w:p w:rsidR="00711F86" w:rsidRDefault="00B548B3" w:rsidP="00B548B3">
      <w:pPr>
        <w:spacing w:line="360" w:lineRule="auto"/>
        <w:jc w:val="right"/>
        <w:rPr>
          <w:rFonts w:ascii="楷体" w:eastAsia="楷体" w:hAnsi="楷体"/>
          <w:sz w:val="24"/>
          <w:szCs w:val="24"/>
        </w:rPr>
      </w:pPr>
      <w:r>
        <w:rPr>
          <w:rFonts w:ascii="楷体" w:eastAsia="楷体" w:hAnsi="楷体" w:hint="eastAsia"/>
          <w:sz w:val="24"/>
          <w:szCs w:val="24"/>
        </w:rPr>
        <w:t>--</w:t>
      </w:r>
      <w:r w:rsidRPr="00823212">
        <w:rPr>
          <w:rFonts w:ascii="楷体" w:eastAsia="楷体" w:hAnsi="楷体" w:hint="eastAsia"/>
          <w:sz w:val="24"/>
          <w:szCs w:val="24"/>
        </w:rPr>
        <w:t>生命科学学院 张雅</w:t>
      </w:r>
    </w:p>
    <w:p w:rsidR="00B548B3" w:rsidRDefault="00B548B3" w:rsidP="00B548B3">
      <w:pPr>
        <w:spacing w:line="360" w:lineRule="auto"/>
        <w:jc w:val="right"/>
        <w:rPr>
          <w:rFonts w:ascii="楷体" w:eastAsia="楷体" w:hAnsi="楷体"/>
          <w:sz w:val="24"/>
          <w:szCs w:val="24"/>
        </w:rPr>
      </w:pPr>
    </w:p>
    <w:p w:rsidR="002D7036" w:rsidRPr="002D7036" w:rsidRDefault="002D7036" w:rsidP="002D7036">
      <w:pPr>
        <w:spacing w:line="360" w:lineRule="auto"/>
        <w:ind w:firstLineChars="200" w:firstLine="480"/>
        <w:jc w:val="left"/>
        <w:rPr>
          <w:rFonts w:ascii="楷体" w:eastAsia="楷体" w:hAnsi="楷体"/>
          <w:sz w:val="24"/>
          <w:szCs w:val="24"/>
        </w:rPr>
      </w:pPr>
      <w:r w:rsidRPr="002D7036">
        <w:rPr>
          <w:rFonts w:ascii="楷体" w:eastAsia="楷体" w:hAnsi="楷体" w:hint="eastAsia"/>
          <w:sz w:val="24"/>
          <w:szCs w:val="24"/>
        </w:rPr>
        <w:t>“要使大脑和身体健康恢复到最佳状态，我们唯一能做的也是最有效的事，就是睡觉，它是大自然赐予我们的最佳对抗死亡方法。”名闻世界的睡眠专家马修·沃克带我们踏上了一段有趣旅程，让我们可以对最新的睡眠知识有一定的了解，更加了解自己人生中这三分之一的时间是怎么度过的。这本书既可以满足大家对于睡眠过程中身体变化的好奇心，也提出了关于睡眠质量下降对认知、健康、安全、工作方面产生的影响；文中的论述和见解可能会改变你的生活方式，对你的生活起到一定的指导意义。在这个全民焦虑的时代，如果大家正苦苦挣扎于失眠的漩涡，这本书是你不能错过的经典，一定会为你指明一条全新的道路。</w:t>
      </w:r>
    </w:p>
    <w:p w:rsidR="002D7036" w:rsidRPr="002D7036" w:rsidRDefault="00974EB1" w:rsidP="002D7036">
      <w:pPr>
        <w:spacing w:line="360" w:lineRule="auto"/>
        <w:jc w:val="right"/>
        <w:rPr>
          <w:rFonts w:ascii="楷体" w:eastAsia="楷体" w:hAnsi="楷体"/>
          <w:sz w:val="24"/>
          <w:szCs w:val="24"/>
        </w:rPr>
      </w:pPr>
      <w:r>
        <w:rPr>
          <w:rFonts w:ascii="楷体" w:eastAsia="楷体" w:hAnsi="楷体" w:hint="eastAsia"/>
          <w:sz w:val="24"/>
          <w:szCs w:val="24"/>
        </w:rPr>
        <w:t>--</w:t>
      </w:r>
      <w:r w:rsidR="002D7036" w:rsidRPr="002D7036">
        <w:rPr>
          <w:rFonts w:ascii="楷体" w:eastAsia="楷体" w:hAnsi="楷体" w:hint="eastAsia"/>
          <w:sz w:val="24"/>
          <w:szCs w:val="24"/>
        </w:rPr>
        <w:t>华西临床医学院</w:t>
      </w:r>
      <w:r>
        <w:rPr>
          <w:rFonts w:ascii="楷体" w:eastAsia="楷体" w:hAnsi="楷体" w:hint="eastAsia"/>
          <w:sz w:val="24"/>
          <w:szCs w:val="24"/>
        </w:rPr>
        <w:t xml:space="preserve"> </w:t>
      </w:r>
      <w:r w:rsidR="002D7036" w:rsidRPr="002D7036">
        <w:rPr>
          <w:rFonts w:ascii="楷体" w:eastAsia="楷体" w:hAnsi="楷体" w:hint="eastAsia"/>
          <w:sz w:val="24"/>
          <w:szCs w:val="24"/>
        </w:rPr>
        <w:t>李健</w:t>
      </w:r>
    </w:p>
    <w:p w:rsidR="002D7036" w:rsidRDefault="002D7036" w:rsidP="00B548B3">
      <w:pPr>
        <w:spacing w:line="360" w:lineRule="auto"/>
        <w:ind w:firstLineChars="200" w:firstLine="480"/>
        <w:jc w:val="left"/>
        <w:rPr>
          <w:rFonts w:ascii="楷体" w:eastAsia="楷体" w:hAnsi="楷体"/>
          <w:sz w:val="24"/>
          <w:szCs w:val="24"/>
        </w:rPr>
      </w:pPr>
    </w:p>
    <w:p w:rsidR="00B548B3" w:rsidRPr="00B548B3" w:rsidRDefault="00B548B3" w:rsidP="00B548B3">
      <w:pPr>
        <w:spacing w:line="360" w:lineRule="auto"/>
        <w:ind w:firstLineChars="200" w:firstLine="480"/>
        <w:jc w:val="left"/>
        <w:rPr>
          <w:rFonts w:ascii="楷体" w:eastAsia="楷体" w:hAnsi="楷体"/>
          <w:sz w:val="24"/>
          <w:szCs w:val="24"/>
        </w:rPr>
      </w:pPr>
      <w:r w:rsidRPr="00B548B3">
        <w:rPr>
          <w:rFonts w:ascii="楷体" w:eastAsia="楷体" w:hAnsi="楷体"/>
          <w:sz w:val="24"/>
          <w:szCs w:val="24"/>
        </w:rPr>
        <w:t>马修.沃克的《我们为什么要睡觉》曾被比尔.盖</w:t>
      </w:r>
      <w:proofErr w:type="gramStart"/>
      <w:r w:rsidRPr="00B548B3">
        <w:rPr>
          <w:rFonts w:ascii="楷体" w:eastAsia="楷体" w:hAnsi="楷体"/>
          <w:sz w:val="24"/>
          <w:szCs w:val="24"/>
        </w:rPr>
        <w:t>茨</w:t>
      </w:r>
      <w:proofErr w:type="gramEnd"/>
      <w:r w:rsidRPr="00B548B3">
        <w:rPr>
          <w:rFonts w:ascii="楷体" w:eastAsia="楷体" w:hAnsi="楷体"/>
          <w:sz w:val="24"/>
          <w:szCs w:val="24"/>
        </w:rPr>
        <w:t>盛赞推荐，称此书让他告别熬夜，开始好好睡觉。在人类的高级进化过程中，睡眠并没有消失，并且我们一生中有1/3的时间会花费在睡眠上，睡眠难道真的是没有意义的吗？此书就对于我们为什么要睡眠、应当怎么睡眠、睡眠的益处、缺少睡眠或睡眠质量不好等等几乎所有与睡眠有关的内容都做出了一个详细而又全面的解释。通过阅读此书我了解到睡眠不仅会增强我们的学习能力、记忆力、创造力，同样也有着平和情绪、抚慰创伤等作用，作者在本书的最后，也附录了12条健康睡眠小贴士，在推荐的最后与大家积极分享一下，希望大家在阅读完推荐以后可以顺利进入甜</w:t>
      </w:r>
      <w:r w:rsidRPr="00B548B3">
        <w:rPr>
          <w:rFonts w:ascii="楷体" w:eastAsia="楷体" w:hAnsi="楷体" w:hint="eastAsia"/>
          <w:sz w:val="24"/>
          <w:szCs w:val="24"/>
        </w:rPr>
        <w:t>美</w:t>
      </w:r>
      <w:r w:rsidRPr="00B548B3">
        <w:rPr>
          <w:rFonts w:ascii="楷体" w:eastAsia="楷体" w:hAnsi="楷体"/>
          <w:sz w:val="24"/>
          <w:szCs w:val="24"/>
        </w:rPr>
        <w:t>的</w:t>
      </w:r>
      <w:r w:rsidRPr="00B548B3">
        <w:rPr>
          <w:rFonts w:ascii="楷体" w:eastAsia="楷体" w:hAnsi="楷体" w:hint="eastAsia"/>
          <w:sz w:val="24"/>
          <w:szCs w:val="24"/>
        </w:rPr>
        <w:t>梦乡。</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lastRenderedPageBreak/>
        <w:t xml:space="preserve">1、遵守规律的睡眠时间。每天同一时间上床，同一时间起床； </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 xml:space="preserve">2、尽量每天运动至少三十分钟，但要在睡前二至三小时结束； </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 xml:space="preserve">3、远离咖啡因和尼古丁； </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 xml:space="preserve">4、避免睡前饮酒； </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 xml:space="preserve">5、避免太晚吃大餐，喝太多饮料； </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6、可能的话，不要服用会延后或干扰睡眠的药物；</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 xml:space="preserve">7、不要在下午三点之后睡午觉； </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 xml:space="preserve">8、睡前要放松； </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 xml:space="preserve">9、睡前泡个热水澡。泡完澡后体温会降低，可以帮助你觉得想睡； </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 xml:space="preserve">10、卧室要黑暗、稍凉、没有电子产品； </w:t>
      </w:r>
    </w:p>
    <w:p w:rsidR="00B548B3" w:rsidRPr="00B548B3" w:rsidRDefault="00B548B3" w:rsidP="00B548B3">
      <w:pPr>
        <w:spacing w:line="360" w:lineRule="auto"/>
        <w:jc w:val="left"/>
        <w:rPr>
          <w:rFonts w:ascii="楷体" w:eastAsia="楷体" w:hAnsi="楷体" w:cs="Arial"/>
          <w:sz w:val="24"/>
          <w:szCs w:val="24"/>
          <w:shd w:val="clear" w:color="auto" w:fill="FFFFFF"/>
        </w:rPr>
      </w:pPr>
      <w:r w:rsidRPr="00B548B3">
        <w:rPr>
          <w:rFonts w:ascii="楷体" w:eastAsia="楷体" w:hAnsi="楷体" w:cs="Arial"/>
          <w:sz w:val="24"/>
          <w:szCs w:val="24"/>
          <w:shd w:val="clear" w:color="auto" w:fill="FFFFFF"/>
        </w:rPr>
        <w:t xml:space="preserve">11、适当晒太阳。日光是调节每天睡眠规律的关键； </w:t>
      </w:r>
    </w:p>
    <w:p w:rsidR="00B548B3" w:rsidRPr="00B548B3" w:rsidRDefault="00B548B3" w:rsidP="00B548B3">
      <w:pPr>
        <w:spacing w:line="360" w:lineRule="auto"/>
        <w:jc w:val="left"/>
        <w:rPr>
          <w:rFonts w:ascii="楷体" w:eastAsia="楷体" w:hAnsi="楷体"/>
          <w:sz w:val="24"/>
          <w:szCs w:val="24"/>
        </w:rPr>
      </w:pPr>
      <w:r w:rsidRPr="00B548B3">
        <w:rPr>
          <w:rFonts w:ascii="楷体" w:eastAsia="楷体" w:hAnsi="楷体" w:cs="Arial"/>
          <w:sz w:val="24"/>
          <w:szCs w:val="24"/>
          <w:shd w:val="clear" w:color="auto" w:fill="FFFFFF"/>
        </w:rPr>
        <w:t>12、不要醒着而仍躺在床上。如果你上床后二十分钟仍然醒着，或开始觉得担心或焦虑，最好起床做些轻松的活动，直到睡意产生。</w:t>
      </w:r>
    </w:p>
    <w:p w:rsidR="00B548B3" w:rsidRPr="00C544B8" w:rsidRDefault="00B548B3" w:rsidP="00B548B3">
      <w:pPr>
        <w:rPr>
          <w:rFonts w:asciiTheme="minorEastAsia" w:hAnsiTheme="minorEastAsia"/>
        </w:rPr>
      </w:pPr>
    </w:p>
    <w:p w:rsidR="00B548B3" w:rsidRDefault="00B548B3" w:rsidP="00B548B3">
      <w:pPr>
        <w:jc w:val="right"/>
        <w:rPr>
          <w:rFonts w:ascii="楷体" w:eastAsia="楷体" w:hAnsi="楷体"/>
          <w:sz w:val="24"/>
          <w:szCs w:val="24"/>
        </w:rPr>
      </w:pPr>
      <w:r>
        <w:rPr>
          <w:rFonts w:ascii="楷体" w:eastAsia="楷体" w:hAnsi="楷体" w:hint="eastAsia"/>
          <w:sz w:val="24"/>
          <w:szCs w:val="24"/>
        </w:rPr>
        <w:t>--</w:t>
      </w:r>
      <w:r w:rsidRPr="00B548B3">
        <w:rPr>
          <w:rFonts w:ascii="楷体" w:eastAsia="楷体" w:hAnsi="楷体" w:hint="eastAsia"/>
          <w:sz w:val="24"/>
          <w:szCs w:val="24"/>
        </w:rPr>
        <w:t>梁佳</w:t>
      </w:r>
      <w:proofErr w:type="gramStart"/>
      <w:r w:rsidRPr="00B548B3">
        <w:rPr>
          <w:rFonts w:ascii="楷体" w:eastAsia="楷体" w:hAnsi="楷体" w:hint="eastAsia"/>
          <w:sz w:val="24"/>
          <w:szCs w:val="24"/>
        </w:rPr>
        <w:t>芮</w:t>
      </w:r>
      <w:proofErr w:type="gramEnd"/>
    </w:p>
    <w:p w:rsidR="005D6EF1" w:rsidRPr="00B548B3" w:rsidRDefault="005D6EF1" w:rsidP="00B548B3">
      <w:pPr>
        <w:jc w:val="right"/>
        <w:rPr>
          <w:rFonts w:ascii="楷体" w:eastAsia="楷体" w:hAnsi="楷体"/>
          <w:sz w:val="24"/>
          <w:szCs w:val="24"/>
        </w:rPr>
      </w:pPr>
    </w:p>
    <w:p w:rsidR="00711F86" w:rsidRPr="00823212" w:rsidRDefault="00FE5CEF" w:rsidP="009D0EE5">
      <w:pPr>
        <w:spacing w:line="360" w:lineRule="auto"/>
        <w:rPr>
          <w:rFonts w:ascii="楷体" w:eastAsia="楷体" w:hAnsi="楷体"/>
          <w:b/>
          <w:sz w:val="24"/>
          <w:szCs w:val="24"/>
        </w:rPr>
      </w:pPr>
      <w:r w:rsidRPr="00823212">
        <w:rPr>
          <w:rFonts w:ascii="楷体" w:eastAsia="楷体" w:hAnsi="楷体" w:hint="eastAsia"/>
          <w:b/>
          <w:sz w:val="24"/>
          <w:szCs w:val="24"/>
        </w:rPr>
        <w:t>五、延伸阅读</w:t>
      </w:r>
    </w:p>
    <w:p w:rsidR="00711F86" w:rsidRPr="00823212" w:rsidRDefault="00FE5CEF" w:rsidP="009D0EE5">
      <w:pPr>
        <w:spacing w:line="360" w:lineRule="auto"/>
        <w:rPr>
          <w:rFonts w:ascii="楷体" w:eastAsia="楷体" w:hAnsi="楷体"/>
          <w:sz w:val="24"/>
          <w:szCs w:val="24"/>
        </w:rPr>
      </w:pPr>
      <w:r w:rsidRPr="00823212">
        <w:rPr>
          <w:rFonts w:ascii="楷体" w:eastAsia="楷体" w:hAnsi="楷体"/>
          <w:noProof/>
          <w:sz w:val="24"/>
          <w:szCs w:val="24"/>
        </w:rPr>
        <w:drawing>
          <wp:inline distT="0" distB="0" distL="0" distR="0">
            <wp:extent cx="1447800" cy="1714500"/>
            <wp:effectExtent l="19050" t="0" r="0" b="0"/>
            <wp:docPr id="1" name="图片 1" descr="C:\Users\cat\Desktop\LCPP8[R[D{S`O}LYM}VS_L1.pngLCPP8[R[D{S`O}LYM}VS_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at\Desktop\LCPP8[R[D{S`O}LYM}VS_L1.pngLCPP8[R[D{S`O}LYM}VS_L1"/>
                    <pic:cNvPicPr>
                      <a:picLocks noChangeAspect="1" noChangeArrowheads="1"/>
                    </pic:cNvPicPr>
                  </pic:nvPicPr>
                  <pic:blipFill>
                    <a:blip r:embed="rId6"/>
                    <a:srcRect/>
                    <a:stretch>
                      <a:fillRect/>
                    </a:stretch>
                  </pic:blipFill>
                  <pic:spPr>
                    <a:xfrm>
                      <a:off x="0" y="0"/>
                      <a:ext cx="1457517" cy="1726007"/>
                    </a:xfrm>
                    <a:prstGeom prst="rect">
                      <a:avLst/>
                    </a:prstGeom>
                    <a:noFill/>
                    <a:ln>
                      <a:noFill/>
                    </a:ln>
                  </pic:spPr>
                </pic:pic>
              </a:graphicData>
            </a:graphic>
          </wp:inline>
        </w:drawing>
      </w:r>
    </w:p>
    <w:p w:rsidR="00F24846" w:rsidRPr="00823212" w:rsidRDefault="00F24846" w:rsidP="009D0EE5">
      <w:pPr>
        <w:spacing w:line="360" w:lineRule="auto"/>
        <w:rPr>
          <w:rFonts w:ascii="楷体" w:eastAsia="楷体" w:hAnsi="楷体"/>
          <w:sz w:val="24"/>
          <w:szCs w:val="24"/>
        </w:rPr>
      </w:pPr>
      <w:r w:rsidRPr="00823212">
        <w:rPr>
          <w:rFonts w:ascii="楷体" w:eastAsia="楷体" w:hAnsi="楷体" w:hint="eastAsia"/>
          <w:sz w:val="24"/>
          <w:szCs w:val="24"/>
        </w:rPr>
        <w:t>书名：《皮肤的秘密》</w:t>
      </w:r>
    </w:p>
    <w:p w:rsidR="00D34AF0" w:rsidRPr="00823212" w:rsidRDefault="00FE5CEF" w:rsidP="009D0EE5">
      <w:pPr>
        <w:spacing w:line="360" w:lineRule="auto"/>
        <w:rPr>
          <w:rFonts w:ascii="楷体" w:eastAsia="楷体" w:hAnsi="楷体"/>
          <w:sz w:val="24"/>
          <w:szCs w:val="24"/>
        </w:rPr>
      </w:pPr>
      <w:r w:rsidRPr="00823212">
        <w:rPr>
          <w:rFonts w:ascii="楷体" w:eastAsia="楷体" w:hAnsi="楷体" w:hint="eastAsia"/>
          <w:sz w:val="24"/>
          <w:szCs w:val="24"/>
        </w:rPr>
        <w:t>作者：[德]耶尔·阿德勒、[德]卡提雅·史匹哲</w:t>
      </w:r>
    </w:p>
    <w:p w:rsidR="00711F86" w:rsidRPr="00823212" w:rsidRDefault="00FE5CEF" w:rsidP="009D0EE5">
      <w:pPr>
        <w:spacing w:line="360" w:lineRule="auto"/>
        <w:rPr>
          <w:rFonts w:ascii="楷体" w:eastAsia="楷体" w:hAnsi="楷体"/>
          <w:sz w:val="24"/>
          <w:szCs w:val="24"/>
        </w:rPr>
      </w:pPr>
      <w:r w:rsidRPr="00823212">
        <w:rPr>
          <w:rFonts w:ascii="楷体" w:eastAsia="楷体" w:hAnsi="楷体" w:hint="eastAsia"/>
          <w:sz w:val="24"/>
          <w:szCs w:val="24"/>
        </w:rPr>
        <w:t>出版社：东方出版社</w:t>
      </w:r>
    </w:p>
    <w:p w:rsidR="00711F86" w:rsidRPr="00823212" w:rsidRDefault="00FE5CEF" w:rsidP="009D0EE5">
      <w:pPr>
        <w:spacing w:line="360" w:lineRule="auto"/>
        <w:rPr>
          <w:rFonts w:ascii="楷体" w:eastAsia="楷体" w:hAnsi="楷体"/>
          <w:sz w:val="24"/>
          <w:szCs w:val="24"/>
        </w:rPr>
      </w:pPr>
      <w:r w:rsidRPr="00823212">
        <w:rPr>
          <w:rFonts w:ascii="楷体" w:eastAsia="楷体" w:hAnsi="楷体" w:hint="eastAsia"/>
          <w:sz w:val="24"/>
          <w:szCs w:val="24"/>
        </w:rPr>
        <w:t>索书号：R322.99-49/7124</w:t>
      </w:r>
    </w:p>
    <w:p w:rsidR="00711F86" w:rsidRPr="00823212" w:rsidRDefault="00FE5CEF" w:rsidP="009D0EE5">
      <w:pPr>
        <w:spacing w:line="360" w:lineRule="auto"/>
        <w:rPr>
          <w:rFonts w:ascii="楷体" w:eastAsia="楷体" w:hAnsi="楷体"/>
          <w:sz w:val="24"/>
          <w:szCs w:val="24"/>
        </w:rPr>
      </w:pPr>
      <w:r w:rsidRPr="00823212">
        <w:rPr>
          <w:rFonts w:ascii="楷体" w:eastAsia="楷体" w:hAnsi="楷体" w:hint="eastAsia"/>
          <w:sz w:val="24"/>
          <w:szCs w:val="24"/>
        </w:rPr>
        <w:t>馆藏地：医学馆二楼新到资源</w:t>
      </w:r>
    </w:p>
    <w:p w:rsidR="00F24846" w:rsidRPr="00823212" w:rsidRDefault="00974EB1" w:rsidP="00F24846">
      <w:pPr>
        <w:spacing w:line="360" w:lineRule="auto"/>
        <w:jc w:val="right"/>
        <w:rPr>
          <w:rFonts w:ascii="楷体" w:eastAsia="楷体" w:hAnsi="楷体"/>
          <w:sz w:val="24"/>
          <w:szCs w:val="24"/>
        </w:rPr>
      </w:pPr>
      <w:r>
        <w:rPr>
          <w:rFonts w:ascii="楷体" w:eastAsia="楷体" w:hAnsi="楷体" w:hint="eastAsia"/>
          <w:sz w:val="24"/>
          <w:szCs w:val="24"/>
        </w:rPr>
        <w:t>图文：四川大学</w:t>
      </w:r>
      <w:r w:rsidR="00737FFB">
        <w:rPr>
          <w:rFonts w:ascii="楷体" w:eastAsia="楷体" w:hAnsi="楷体" w:hint="eastAsia"/>
          <w:sz w:val="24"/>
          <w:szCs w:val="24"/>
        </w:rPr>
        <w:t>图书馆志愿者队</w:t>
      </w:r>
    </w:p>
    <w:p w:rsidR="00711F86" w:rsidRPr="00823212" w:rsidRDefault="00F24846" w:rsidP="00974EB1">
      <w:pPr>
        <w:wordWrap w:val="0"/>
        <w:spacing w:line="360" w:lineRule="auto"/>
        <w:jc w:val="right"/>
        <w:rPr>
          <w:rFonts w:ascii="楷体" w:eastAsia="楷体" w:hAnsi="楷体"/>
          <w:sz w:val="24"/>
          <w:szCs w:val="24"/>
        </w:rPr>
      </w:pPr>
      <w:r w:rsidRPr="00823212">
        <w:rPr>
          <w:rFonts w:ascii="楷体" w:eastAsia="楷体" w:hAnsi="楷体" w:hint="eastAsia"/>
          <w:sz w:val="24"/>
          <w:szCs w:val="24"/>
        </w:rPr>
        <w:t>审校</w:t>
      </w:r>
      <w:r w:rsidR="001E336F">
        <w:rPr>
          <w:rFonts w:ascii="楷体" w:eastAsia="楷体" w:hAnsi="楷体" w:hint="eastAsia"/>
          <w:sz w:val="24"/>
          <w:szCs w:val="24"/>
        </w:rPr>
        <w:t>：</w:t>
      </w:r>
      <w:proofErr w:type="gramStart"/>
      <w:r w:rsidRPr="00823212">
        <w:rPr>
          <w:rFonts w:ascii="楷体" w:eastAsia="楷体" w:hAnsi="楷体" w:hint="eastAsia"/>
          <w:sz w:val="24"/>
          <w:szCs w:val="24"/>
        </w:rPr>
        <w:t>筱</w:t>
      </w:r>
      <w:proofErr w:type="gramEnd"/>
      <w:r w:rsidRPr="00823212">
        <w:rPr>
          <w:rFonts w:ascii="楷体" w:eastAsia="楷体" w:hAnsi="楷体" w:hint="eastAsia"/>
          <w:sz w:val="24"/>
          <w:szCs w:val="24"/>
        </w:rPr>
        <w:t>虞</w:t>
      </w:r>
    </w:p>
    <w:sectPr w:rsidR="00711F86" w:rsidRPr="00823212" w:rsidSect="00711F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711F86"/>
    <w:rsid w:val="00125254"/>
    <w:rsid w:val="001E336F"/>
    <w:rsid w:val="002D7036"/>
    <w:rsid w:val="004D4D62"/>
    <w:rsid w:val="00514491"/>
    <w:rsid w:val="00581D8E"/>
    <w:rsid w:val="005D6EF1"/>
    <w:rsid w:val="00711F86"/>
    <w:rsid w:val="00737FFB"/>
    <w:rsid w:val="00823212"/>
    <w:rsid w:val="008A4624"/>
    <w:rsid w:val="00974EB1"/>
    <w:rsid w:val="009D0EE5"/>
    <w:rsid w:val="00A45DB3"/>
    <w:rsid w:val="00B548B3"/>
    <w:rsid w:val="00D34AF0"/>
    <w:rsid w:val="00D94017"/>
    <w:rsid w:val="00E250ED"/>
    <w:rsid w:val="00EE358E"/>
    <w:rsid w:val="00F24846"/>
    <w:rsid w:val="00FE299F"/>
    <w:rsid w:val="00FE5CEF"/>
    <w:rsid w:val="16EA31D6"/>
    <w:rsid w:val="6DF666FA"/>
    <w:rsid w:val="75100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F8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1F86"/>
    <w:pPr>
      <w:spacing w:beforeAutospacing="1" w:afterAutospacing="1"/>
      <w:jc w:val="left"/>
    </w:pPr>
    <w:rPr>
      <w:rFonts w:cs="Times New Roman"/>
      <w:kern w:val="0"/>
      <w:sz w:val="24"/>
    </w:rPr>
  </w:style>
  <w:style w:type="paragraph" w:styleId="a4">
    <w:name w:val="Balloon Text"/>
    <w:basedOn w:val="a"/>
    <w:link w:val="Char"/>
    <w:rsid w:val="009D0EE5"/>
    <w:rPr>
      <w:sz w:val="18"/>
      <w:szCs w:val="18"/>
    </w:rPr>
  </w:style>
  <w:style w:type="character" w:customStyle="1" w:styleId="Char">
    <w:name w:val="批注框文本 Char"/>
    <w:basedOn w:val="a0"/>
    <w:link w:val="a4"/>
    <w:rsid w:val="009D0EE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user</cp:lastModifiedBy>
  <cp:revision>18</cp:revision>
  <dcterms:created xsi:type="dcterms:W3CDTF">2021-12-06T12:36:00Z</dcterms:created>
  <dcterms:modified xsi:type="dcterms:W3CDTF">2021-12-15T09:09:00Z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B58A20B72AF7444D88A88AA4034044AD</vt:lpwstr>
  </property>
</Properties>
</file>