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D4" w:rsidRDefault="004379D4"/>
    <w:p w:rsidR="004379D4" w:rsidRDefault="0023733A">
      <w:pPr>
        <w:jc w:val="center"/>
      </w:pPr>
      <w:r>
        <w:rPr>
          <w:rFonts w:hint="eastAsia"/>
          <w:b/>
          <w:bCs/>
          <w:sz w:val="28"/>
          <w:szCs w:val="28"/>
        </w:rPr>
        <w:t>推荐书籍</w:t>
      </w:r>
    </w:p>
    <w:p w:rsidR="004379D4" w:rsidRDefault="0023733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书籍名称</w:t>
      </w:r>
      <w:r>
        <w:rPr>
          <w:rFonts w:ascii="宋体" w:eastAsia="宋体" w:hAnsi="宋体" w:cs="宋体" w:hint="eastAsia"/>
          <w:sz w:val="24"/>
        </w:rPr>
        <w:t>：《亲密关系》</w:t>
      </w:r>
    </w:p>
    <w:p w:rsidR="004379D4" w:rsidRDefault="004379D4">
      <w:pPr>
        <w:rPr>
          <w:rFonts w:ascii="宋体" w:eastAsia="宋体" w:hAnsi="宋体" w:cs="宋体"/>
          <w:sz w:val="24"/>
        </w:rPr>
      </w:pPr>
    </w:p>
    <w:p w:rsidR="004379D4" w:rsidRDefault="0023733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封面图：</w:t>
      </w:r>
    </w:p>
    <w:p w:rsidR="004379D4" w:rsidRDefault="0023733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3515995" cy="2339340"/>
            <wp:effectExtent l="0" t="0" r="4445" b="635"/>
            <wp:docPr id="1" name="图片 1" descr="2024-03-18 15:08:17.71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3-18 15:08:17.7170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9D4" w:rsidRDefault="004379D4">
      <w:pPr>
        <w:rPr>
          <w:rFonts w:ascii="宋体" w:eastAsia="宋体" w:hAnsi="宋体" w:cs="宋体"/>
          <w:sz w:val="24"/>
        </w:rPr>
      </w:pPr>
    </w:p>
    <w:p w:rsidR="004379D4" w:rsidRDefault="0023733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书籍简介：</w:t>
      </w:r>
      <w:r>
        <w:rPr>
          <w:rFonts w:ascii="宋体" w:eastAsia="宋体" w:hAnsi="宋体" w:cs="宋体" w:hint="eastAsia"/>
          <w:sz w:val="24"/>
        </w:rPr>
        <w:t>作者通过这本书详细的</w:t>
      </w:r>
      <w:r>
        <w:rPr>
          <w:rFonts w:hint="eastAsia"/>
          <w:sz w:val="24"/>
        </w:rPr>
        <w:t>谈论了亲密关系中的异性关系、同性伴侣、友谊、婚姻、冲突、权力与暴力、分手、离婚、修复关系、沟通等诸多方面的问题。</w:t>
      </w:r>
      <w:r>
        <w:rPr>
          <w:rFonts w:ascii="宋体" w:eastAsia="宋体" w:hAnsi="宋体" w:cs="宋体" w:hint="eastAsia"/>
          <w:sz w:val="24"/>
        </w:rPr>
        <w:t>在书中，关于爱情，作者介绍了其</w:t>
      </w:r>
      <w:proofErr w:type="gramStart"/>
      <w:r>
        <w:rPr>
          <w:rFonts w:ascii="宋体" w:eastAsia="宋体" w:hAnsi="宋体" w:cs="宋体" w:hint="eastAsia"/>
          <w:sz w:val="24"/>
        </w:rPr>
        <w:t>最</w:t>
      </w:r>
      <w:proofErr w:type="gramEnd"/>
      <w:r>
        <w:rPr>
          <w:rFonts w:ascii="宋体" w:eastAsia="宋体" w:hAnsi="宋体" w:cs="宋体" w:hint="eastAsia"/>
          <w:sz w:val="24"/>
        </w:rPr>
        <w:t>核心的问题就是</w:t>
      </w:r>
      <w:r>
        <w:rPr>
          <w:rFonts w:hint="eastAsia"/>
          <w:sz w:val="24"/>
        </w:rPr>
        <w:t>双方是否互相信任、理解和支持。恋人只有互相信任和支持，爱情才能矢志不渝。而通过本书，作者还教会了读者如何建立健康的沟通模式、处理不同性格的冲突、克服过去的阴影等问题，让我们在亲密关系中不再迷茫。</w:t>
      </w:r>
    </w:p>
    <w:p w:rsidR="004379D4" w:rsidRDefault="004379D4">
      <w:pPr>
        <w:rPr>
          <w:rFonts w:ascii="宋体" w:eastAsia="宋体" w:hAnsi="宋体" w:cs="宋体"/>
          <w:sz w:val="24"/>
        </w:rPr>
      </w:pPr>
    </w:p>
    <w:p w:rsidR="004379D4" w:rsidRDefault="0023733A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作者简介</w:t>
      </w:r>
      <w:r>
        <w:rPr>
          <w:rFonts w:ascii="宋体" w:eastAsia="宋体" w:hAnsi="宋体" w:cs="宋体" w:hint="eastAsia"/>
          <w:sz w:val="24"/>
        </w:rPr>
        <w:t>：</w:t>
      </w:r>
    </w:p>
    <w:p w:rsidR="004379D4" w:rsidRDefault="0023733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罗兰•米勒（</w:t>
      </w:r>
      <w:r>
        <w:rPr>
          <w:rFonts w:hint="eastAsia"/>
          <w:sz w:val="24"/>
        </w:rPr>
        <w:t>Rowland S. Miller</w:t>
      </w:r>
      <w:r>
        <w:rPr>
          <w:rFonts w:hint="eastAsia"/>
          <w:sz w:val="24"/>
        </w:rPr>
        <w:t>），美国萨姆休斯顿州立大学心理学教授，</w:t>
      </w:r>
      <w:r>
        <w:rPr>
          <w:rFonts w:hint="eastAsia"/>
          <w:sz w:val="24"/>
        </w:rPr>
        <w:t>1973</w:t>
      </w:r>
      <w:r>
        <w:rPr>
          <w:rFonts w:hint="eastAsia"/>
          <w:sz w:val="24"/>
        </w:rPr>
        <w:t>年获康奈尔大学心理学学士学位，分别于</w:t>
      </w:r>
      <w:r>
        <w:rPr>
          <w:rFonts w:hint="eastAsia"/>
          <w:sz w:val="24"/>
        </w:rPr>
        <w:t>1976</w:t>
      </w:r>
      <w:r>
        <w:rPr>
          <w:rFonts w:hint="eastAsia"/>
          <w:sz w:val="24"/>
        </w:rPr>
        <w:t>年和</w:t>
      </w:r>
      <w:r>
        <w:rPr>
          <w:rFonts w:hint="eastAsia"/>
          <w:sz w:val="24"/>
        </w:rPr>
        <w:t>1978</w:t>
      </w:r>
      <w:r>
        <w:rPr>
          <w:rFonts w:hint="eastAsia"/>
          <w:sz w:val="24"/>
        </w:rPr>
        <w:t>年获佛罗里达大学社会心理学硕士和博士学位。自</w:t>
      </w:r>
      <w:r>
        <w:rPr>
          <w:rFonts w:hint="eastAsia"/>
          <w:sz w:val="24"/>
        </w:rPr>
        <w:t>1978</w:t>
      </w:r>
      <w:r>
        <w:rPr>
          <w:rFonts w:hint="eastAsia"/>
          <w:sz w:val="24"/>
        </w:rPr>
        <w:t>年至今一直在萨姆休斯顿州立大学讲授亲密关系课程，因教学与研究优秀曾获人际关系研究国际协会的教学奖</w:t>
      </w:r>
      <w:r w:rsidR="00933BFD">
        <w:rPr>
          <w:rFonts w:hint="eastAsia"/>
          <w:sz w:val="24"/>
        </w:rPr>
        <w:t>等</w:t>
      </w:r>
      <w:r>
        <w:rPr>
          <w:rFonts w:hint="eastAsia"/>
          <w:sz w:val="24"/>
        </w:rPr>
        <w:t>。米勒教授还著有《尴尬：日常生活中的镇定与险境》一书。</w:t>
      </w:r>
    </w:p>
    <w:p w:rsidR="004379D4" w:rsidRDefault="004379D4">
      <w:pPr>
        <w:ind w:firstLineChars="200" w:firstLine="480"/>
        <w:rPr>
          <w:rFonts w:ascii="宋体" w:eastAsia="宋体" w:hAnsi="宋体" w:cs="宋体"/>
          <w:sz w:val="24"/>
        </w:rPr>
      </w:pPr>
    </w:p>
    <w:p w:rsidR="004379D4" w:rsidRDefault="0023733A">
      <w:pPr>
        <w:numPr>
          <w:ilvl w:val="0"/>
          <w:numId w:val="1"/>
        </w:numPr>
      </w:pPr>
      <w:r>
        <w:rPr>
          <w:rFonts w:ascii="宋体" w:eastAsia="宋体" w:hAnsi="宋体" w:cs="宋体" w:hint="eastAsia"/>
          <w:b/>
          <w:bCs/>
          <w:sz w:val="24"/>
        </w:rPr>
        <w:t>推荐理由</w:t>
      </w:r>
      <w:r>
        <w:rPr>
          <w:rFonts w:ascii="宋体" w:eastAsia="宋体" w:hAnsi="宋体" w:cs="宋体" w:hint="eastAsia"/>
          <w:sz w:val="24"/>
        </w:rPr>
        <w:t>：作者通过这本书告诉我一个道理：大部分人都需要依赖着关系而活着。亲密关系不止包括爱情，还包括友情和亲情，不同的感情的维持方法亦是不同的，它教会了我如何更好的去维系不同的亲密关系。此外，这本书还回答了我的一个疑问：既然我们已经拥有了友情和亲情，为什么还需要爱情呢？因为爱情</w:t>
      </w:r>
      <w:r w:rsidR="00933BFD">
        <w:rPr>
          <w:rFonts w:ascii="宋体" w:eastAsia="宋体" w:hAnsi="宋体" w:cs="宋体" w:hint="eastAsia"/>
          <w:sz w:val="24"/>
        </w:rPr>
        <w:t>是</w:t>
      </w:r>
      <w:r>
        <w:rPr>
          <w:rFonts w:hint="eastAsia"/>
          <w:sz w:val="24"/>
        </w:rPr>
        <w:t>人们成长的重要渠道。通过恋爱中的冲突和沟通，人们可以深入了解自身价值、信仰和缺点，得到自我反省。随着情感和处理方式的变化，恋爱也促进理性上的强化。所以这本书或许可以解决读者关于亲密关系的很多疑问，值得一读。</w:t>
      </w:r>
    </w:p>
    <w:p w:rsidR="004379D4" w:rsidRPr="00841705" w:rsidRDefault="00841705" w:rsidP="00841705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4"/>
        </w:rPr>
      </w:pPr>
      <w:r w:rsidRPr="00841705">
        <w:rPr>
          <w:rFonts w:ascii="宋体" w:eastAsia="宋体" w:hAnsi="宋体" w:cs="宋体" w:hint="eastAsia"/>
          <w:sz w:val="24"/>
        </w:rPr>
        <w:t>延伸阅读</w:t>
      </w:r>
    </w:p>
    <w:p w:rsidR="00841705" w:rsidRDefault="00841705" w:rsidP="00841705">
      <w:pPr>
        <w:pStyle w:val="a6"/>
        <w:ind w:left="420" w:firstLineChars="0" w:firstLine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爱的艺术</w:t>
      </w:r>
    </w:p>
    <w:p w:rsidR="00841705" w:rsidRDefault="00841705" w:rsidP="00841705">
      <w:pPr>
        <w:pStyle w:val="a6"/>
        <w:ind w:left="420" w:firstLineChars="0" w:firstLine="0"/>
        <w:rPr>
          <w:rFonts w:ascii="宋体" w:eastAsia="宋体" w:hAnsi="宋体" w:cs="宋体" w:hint="eastAsia"/>
          <w:sz w:val="24"/>
        </w:rPr>
      </w:pPr>
      <w:r w:rsidRPr="00841705">
        <w:rPr>
          <w:rFonts w:ascii="宋体" w:eastAsia="宋体" w:hAnsi="宋体" w:cs="宋体" w:hint="eastAsia"/>
          <w:sz w:val="24"/>
        </w:rPr>
        <w:t>(美) 艾里希·弗洛姆著</w:t>
      </w:r>
    </w:p>
    <w:p w:rsidR="00841705" w:rsidRDefault="00841705" w:rsidP="00841705">
      <w:pPr>
        <w:pStyle w:val="a6"/>
        <w:ind w:left="420" w:firstLineChars="0" w:firstLine="0"/>
        <w:rPr>
          <w:rFonts w:ascii="宋体" w:eastAsia="宋体" w:hAnsi="宋体" w:cs="宋体" w:hint="eastAsia"/>
          <w:sz w:val="24"/>
        </w:rPr>
      </w:pPr>
      <w:r w:rsidRPr="00841705">
        <w:rPr>
          <w:rFonts w:ascii="宋体" w:eastAsia="宋体" w:hAnsi="宋体" w:cs="宋体" w:hint="eastAsia"/>
          <w:sz w:val="24"/>
        </w:rPr>
        <w:t>上海译文出版社</w:t>
      </w:r>
      <w:r>
        <w:rPr>
          <w:rFonts w:ascii="宋体" w:eastAsia="宋体" w:hAnsi="宋体" w:cs="宋体" w:hint="eastAsia"/>
          <w:sz w:val="24"/>
        </w:rPr>
        <w:t>，</w:t>
      </w:r>
      <w:r w:rsidRPr="00841705">
        <w:rPr>
          <w:rFonts w:ascii="宋体" w:eastAsia="宋体" w:hAnsi="宋体" w:cs="宋体" w:hint="eastAsia"/>
          <w:sz w:val="24"/>
        </w:rPr>
        <w:t>2019</w:t>
      </w:r>
    </w:p>
    <w:p w:rsidR="00841705" w:rsidRDefault="00841705" w:rsidP="00841705">
      <w:pPr>
        <w:pStyle w:val="a6"/>
        <w:ind w:left="420" w:firstLineChars="0" w:firstLine="0"/>
        <w:rPr>
          <w:rFonts w:ascii="宋体" w:eastAsia="宋体" w:hAnsi="宋体" w:cs="宋体" w:hint="eastAsia"/>
          <w:sz w:val="24"/>
        </w:rPr>
      </w:pPr>
      <w:r w:rsidRPr="00841705">
        <w:rPr>
          <w:rFonts w:ascii="宋体" w:eastAsia="宋体" w:hAnsi="宋体" w:cs="宋体"/>
          <w:sz w:val="24"/>
        </w:rPr>
        <w:lastRenderedPageBreak/>
        <w:t>B84-06/5564A</w:t>
      </w:r>
    </w:p>
    <w:p w:rsidR="00841705" w:rsidRPr="00841705" w:rsidRDefault="00841705" w:rsidP="00841705">
      <w:pPr>
        <w:pStyle w:val="a6"/>
        <w:ind w:left="420"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文理馆</w:t>
      </w:r>
      <w:bookmarkStart w:id="0" w:name="_GoBack"/>
      <w:bookmarkEnd w:id="0"/>
    </w:p>
    <w:p w:rsidR="004379D4" w:rsidRDefault="00933BFD">
      <w:pPr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图文：</w:t>
      </w:r>
      <w:r w:rsidR="0023733A">
        <w:rPr>
          <w:rFonts w:ascii="宋体" w:eastAsia="宋体" w:hAnsi="宋体" w:cs="宋体" w:hint="eastAsia"/>
          <w:sz w:val="24"/>
        </w:rPr>
        <w:t>刘静娅 2021级本科 华西临床医学院</w:t>
      </w:r>
    </w:p>
    <w:p w:rsidR="004379D4" w:rsidRDefault="00933BFD" w:rsidP="00933BFD">
      <w:pPr>
        <w:wordWrap w:val="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审校：韩夏 马梦灵</w:t>
      </w:r>
    </w:p>
    <w:p w:rsidR="004379D4" w:rsidRDefault="004379D4"/>
    <w:sectPr w:rsidR="0043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BE" w:rsidRDefault="001472BE" w:rsidP="00933BFD">
      <w:r>
        <w:separator/>
      </w:r>
    </w:p>
  </w:endnote>
  <w:endnote w:type="continuationSeparator" w:id="0">
    <w:p w:rsidR="001472BE" w:rsidRDefault="001472BE" w:rsidP="009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BE" w:rsidRDefault="001472BE" w:rsidP="00933BFD">
      <w:r>
        <w:separator/>
      </w:r>
    </w:p>
  </w:footnote>
  <w:footnote w:type="continuationSeparator" w:id="0">
    <w:p w:rsidR="001472BE" w:rsidRDefault="001472BE" w:rsidP="0093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CB65"/>
    <w:multiLevelType w:val="singleLevel"/>
    <w:tmpl w:val="1EECCB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D4"/>
    <w:rsid w:val="001472BE"/>
    <w:rsid w:val="0023733A"/>
    <w:rsid w:val="004379D4"/>
    <w:rsid w:val="00841705"/>
    <w:rsid w:val="009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33BFD"/>
    <w:rPr>
      <w:sz w:val="18"/>
      <w:szCs w:val="18"/>
    </w:rPr>
  </w:style>
  <w:style w:type="character" w:customStyle="1" w:styleId="Char">
    <w:name w:val="批注框文本 Char"/>
    <w:basedOn w:val="a0"/>
    <w:link w:val="a3"/>
    <w:rsid w:val="00933B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3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33B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3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33B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417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33BFD"/>
    <w:rPr>
      <w:sz w:val="18"/>
      <w:szCs w:val="18"/>
    </w:rPr>
  </w:style>
  <w:style w:type="character" w:customStyle="1" w:styleId="Char">
    <w:name w:val="批注框文本 Char"/>
    <w:basedOn w:val="a0"/>
    <w:link w:val="a3"/>
    <w:rsid w:val="00933B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3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33B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3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33B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417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Scu-wlFu001</cp:lastModifiedBy>
  <cp:revision>2</cp:revision>
  <dcterms:created xsi:type="dcterms:W3CDTF">2023-10-12T05:05:00Z</dcterms:created>
  <dcterms:modified xsi:type="dcterms:W3CDTF">2024-04-02T03:08:00Z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112FD3513D81423193CF35E7ACE097CB_13</vt:lpwstr>
  </property>
</Properties>
</file>