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9C2" w:rsidRDefault="00EE01F6">
      <w:pPr>
        <w:jc w:val="center"/>
      </w:pPr>
      <w:r>
        <w:rPr>
          <w:rFonts w:hint="eastAsia"/>
        </w:rPr>
        <w:t>《查令十字街</w:t>
      </w:r>
      <w:r>
        <w:rPr>
          <w:rFonts w:hint="eastAsia"/>
        </w:rPr>
        <w:t>84</w:t>
      </w:r>
      <w:r>
        <w:rPr>
          <w:rFonts w:hint="eastAsia"/>
        </w:rPr>
        <w:t>号》</w:t>
      </w:r>
    </w:p>
    <w:p w:rsidR="00AB59C2" w:rsidRDefault="00EE01F6">
      <w:pPr>
        <w:jc w:val="center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786380" cy="4293235"/>
            <wp:effectExtent l="0" t="0" r="254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429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3C06" w:rsidRDefault="00EE01F6">
      <w:pPr>
        <w:jc w:val="center"/>
      </w:pPr>
      <w:r>
        <w:rPr>
          <w:rFonts w:hint="eastAsia"/>
        </w:rPr>
        <w:t>作者：海莲·汉芙</w:t>
      </w:r>
      <w:r w:rsidR="00A13C06">
        <w:rPr>
          <w:rFonts w:hint="eastAsia"/>
        </w:rPr>
        <w:t xml:space="preserve"> </w:t>
      </w:r>
    </w:p>
    <w:p w:rsidR="00AB59C2" w:rsidRDefault="00EE01F6">
      <w:pPr>
        <w:jc w:val="center"/>
      </w:pPr>
      <w:r>
        <w:rPr>
          <w:rFonts w:hint="eastAsia"/>
        </w:rPr>
        <w:t>译者：陈建铭</w:t>
      </w:r>
    </w:p>
    <w:p w:rsidR="00AB59C2" w:rsidRDefault="00EE01F6">
      <w:pPr>
        <w:jc w:val="center"/>
      </w:pPr>
      <w:r>
        <w:rPr>
          <w:rFonts w:hint="eastAsia"/>
        </w:rPr>
        <w:t>出版社：译林出版社，</w:t>
      </w:r>
      <w:r>
        <w:rPr>
          <w:rFonts w:hint="eastAsia"/>
        </w:rPr>
        <w:t>2016</w:t>
      </w:r>
    </w:p>
    <w:p w:rsidR="00AB59C2" w:rsidRDefault="00EE01F6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I712.65/3744C</w:t>
      </w:r>
    </w:p>
    <w:p w:rsidR="00AB59C2" w:rsidRDefault="00EE01F6">
      <w:pPr>
        <w:jc w:val="center"/>
      </w:pPr>
      <w:r>
        <w:rPr>
          <w:rFonts w:hint="eastAsia"/>
        </w:rPr>
        <w:t>馆藏地：江安馆社科图书（三楼）</w:t>
      </w:r>
    </w:p>
    <w:p w:rsidR="00AB59C2" w:rsidRDefault="00EE01F6">
      <w:pPr>
        <w:rPr>
          <w:b/>
          <w:bCs/>
        </w:rPr>
      </w:pPr>
      <w:r>
        <w:rPr>
          <w:rFonts w:hint="eastAsia"/>
          <w:b/>
          <w:bCs/>
        </w:rPr>
        <w:t>书籍简介</w:t>
      </w:r>
    </w:p>
    <w:p w:rsidR="00AB59C2" w:rsidRDefault="00EE01F6">
      <w:pPr>
        <w:ind w:firstLine="420"/>
      </w:pPr>
      <w:r>
        <w:rPr>
          <w:rFonts w:hint="eastAsia"/>
        </w:rPr>
        <w:t>《查令十字街</w:t>
      </w:r>
      <w:r>
        <w:rPr>
          <w:rFonts w:hint="eastAsia"/>
        </w:rPr>
        <w:t>84</w:t>
      </w:r>
      <w:r>
        <w:rPr>
          <w:rFonts w:hint="eastAsia"/>
        </w:rPr>
        <w:t>号》是美国女作家海莲·汉芙创作的书信体小说，首次出版于</w:t>
      </w:r>
      <w:r>
        <w:rPr>
          <w:rFonts w:hint="eastAsia"/>
        </w:rPr>
        <w:t>1970</w:t>
      </w:r>
      <w:r>
        <w:rPr>
          <w:rFonts w:hint="eastAsia"/>
        </w:rPr>
        <w:t>年，由作者海莲和伦敦马克</w:t>
      </w:r>
      <w:r w:rsidR="00651ED0" w:rsidRPr="00651ED0">
        <w:rPr>
          <w:rFonts w:hint="eastAsia"/>
          <w:color w:val="FF0000"/>
        </w:rPr>
        <w:t>斯</w:t>
      </w:r>
      <w:r>
        <w:rPr>
          <w:rFonts w:hint="eastAsia"/>
        </w:rPr>
        <w:t>与科恩书店经理弗兰克，以及弗兰克的家人、书店员工的通信组成，记录了海莲与弗兰克长达二十年的书缘。该小说被译成数十种文字流传，并多次被改编为影视作品，被誉为“爱书人的圣经”。</w:t>
      </w:r>
    </w:p>
    <w:p w:rsidR="00AB59C2" w:rsidRDefault="00EE01F6">
      <w:pPr>
        <w:rPr>
          <w:b/>
          <w:bCs/>
        </w:rPr>
      </w:pPr>
      <w:r>
        <w:rPr>
          <w:rFonts w:hint="eastAsia"/>
          <w:b/>
          <w:bCs/>
        </w:rPr>
        <w:t>作者简介</w:t>
      </w:r>
    </w:p>
    <w:p w:rsidR="00AB59C2" w:rsidRDefault="00EE01F6">
      <w:pPr>
        <w:ind w:firstLine="420"/>
      </w:pPr>
      <w:r>
        <w:rPr>
          <w:rFonts w:hint="eastAsia"/>
        </w:rPr>
        <w:t>海莲·汉芙，美国剧作家，</w:t>
      </w:r>
      <w:r>
        <w:rPr>
          <w:rFonts w:hint="eastAsia"/>
        </w:rPr>
        <w:t>1916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日出生于美国费城，她的一生绝大部分岁月都在美国曼哈顿岛渡过。主要著作有：日记体的纽约市导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《我眼中的苹果》、半自传的《别脚混剧圈》、传记《</w:t>
      </w:r>
      <w:r>
        <w:rPr>
          <w:rFonts w:hint="eastAsia"/>
        </w:rPr>
        <w:t>Q</w:t>
      </w:r>
      <w:r>
        <w:rPr>
          <w:rFonts w:hint="eastAsia"/>
        </w:rPr>
        <w:t>的传奇》、《纽约来鸿》以及一系列以少年为对象的美国历史读物。书信集《查令十字街</w:t>
      </w:r>
      <w:r>
        <w:rPr>
          <w:rFonts w:hint="eastAsia"/>
        </w:rPr>
        <w:t>84</w:t>
      </w:r>
      <w:r>
        <w:rPr>
          <w:rFonts w:hint="eastAsia"/>
        </w:rPr>
        <w:t>号》是其最具代表性的作品。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日，海莲·汉芙因肺炎在纽约病逝。</w:t>
      </w:r>
    </w:p>
    <w:p w:rsidR="00AB59C2" w:rsidRDefault="00EE01F6">
      <w:pPr>
        <w:rPr>
          <w:b/>
          <w:bCs/>
        </w:rPr>
      </w:pPr>
      <w:r>
        <w:rPr>
          <w:rFonts w:hint="eastAsia"/>
          <w:b/>
          <w:bCs/>
        </w:rPr>
        <w:t>推荐理由</w:t>
      </w:r>
    </w:p>
    <w:p w:rsidR="00A13C06" w:rsidRDefault="00EE01F6">
      <w:pPr>
        <w:ind w:firstLine="420"/>
      </w:pPr>
      <w:r>
        <w:rPr>
          <w:rFonts w:hint="eastAsia"/>
        </w:rPr>
        <w:t>嗜书如命的海莲·汉芙苦恼于昂贵庸俗的纽约书店，一次偶然机遇下，她看到了位于英国伦敦的马克</w:t>
      </w:r>
      <w:r w:rsidR="00651ED0" w:rsidRPr="00651ED0">
        <w:rPr>
          <w:rFonts w:hint="eastAsia"/>
          <w:color w:val="FF0000"/>
        </w:rPr>
        <w:t>斯</w:t>
      </w:r>
      <w:r>
        <w:rPr>
          <w:rFonts w:hint="eastAsia"/>
        </w:rPr>
        <w:t>与科恩书店在报刊上刊登的广告，便尝试写信给书店经理弗兰克求购一些绝版书。从此，海莲与弗兰克开始了长达二十年的书信来往。弗兰克会想方设法地给海莲寻找她想要的书，而海莲也在得知英国战后萧条、物资匮乏后，不顾自身贫困，给弗兰克一家和</w:t>
      </w:r>
      <w:r>
        <w:rPr>
          <w:rFonts w:hint="eastAsia"/>
        </w:rPr>
        <w:lastRenderedPageBreak/>
        <w:t>书店员工寄去了火腿、鸡蛋等生活必需品。</w:t>
      </w:r>
    </w:p>
    <w:p w:rsidR="00AB59C2" w:rsidRDefault="00EE01F6">
      <w:pPr>
        <w:ind w:firstLine="420"/>
      </w:pPr>
      <w:r>
        <w:rPr>
          <w:rFonts w:hint="eastAsia"/>
        </w:rPr>
        <w:t>海莲在信中这样写到：“我打心里头认为这实在是一桩挺不划算的圣诞礼物交换，我寄给你们的东西，你们最多一个星期就吃光抹净，根本休想指望还能留到过年；而你们送我的礼物，却能和我朝夕相处，至死方休；我甚至还能将它遗爱人间而含笑以终。”海莲和弗兰克一生从未谋面，但他们的感情早已超越了友情，但又不能理解为爱情，更多的是两个爱书人的惺惺相惜。长达二十年的书信往来结束于弗兰克的去世，海莲·汉芙在书中最后写到：“你们若恰好路经查令十字街</w:t>
      </w:r>
      <w:r>
        <w:rPr>
          <w:rFonts w:hint="eastAsia"/>
        </w:rPr>
        <w:t>84</w:t>
      </w:r>
      <w:r>
        <w:rPr>
          <w:rFonts w:hint="eastAsia"/>
        </w:rPr>
        <w:t>号，请代我献上一吻，我亏欠</w:t>
      </w:r>
      <w:r w:rsidR="00A13C06">
        <w:rPr>
          <w:rFonts w:hint="eastAsia"/>
        </w:rPr>
        <w:t>他</w:t>
      </w:r>
      <w:r>
        <w:rPr>
          <w:rFonts w:hint="eastAsia"/>
        </w:rPr>
        <w:t>良多</w:t>
      </w:r>
      <w:r>
        <w:rPr>
          <w:rFonts w:hint="eastAsia"/>
        </w:rPr>
        <w:t>......</w:t>
      </w:r>
      <w:r>
        <w:rPr>
          <w:rFonts w:hint="eastAsia"/>
        </w:rPr>
        <w:t>”</w:t>
      </w:r>
    </w:p>
    <w:p w:rsidR="00AB59C2" w:rsidRDefault="00EE01F6">
      <w:pPr>
        <w:ind w:firstLine="420"/>
      </w:pPr>
      <w:r>
        <w:rPr>
          <w:rFonts w:hint="eastAsia"/>
        </w:rPr>
        <w:t>这本书饱含着爱书人对书籍的追求与炙热，海莲与弗兰克及其家人、员工深厚的感情，更有人们窘迫生活下对生活依旧抱有的热爱与希望，十分值得反复阅读。</w:t>
      </w:r>
    </w:p>
    <w:p w:rsidR="00AB59C2" w:rsidRDefault="00AB59C2">
      <w:pPr>
        <w:ind w:firstLine="420"/>
      </w:pPr>
    </w:p>
    <w:p w:rsidR="00AB59C2" w:rsidRDefault="00EE01F6">
      <w:pPr>
        <w:rPr>
          <w:b/>
          <w:bCs/>
        </w:rPr>
      </w:pPr>
      <w:r>
        <w:rPr>
          <w:rFonts w:hint="eastAsia"/>
          <w:b/>
          <w:bCs/>
        </w:rPr>
        <w:t>同类书籍推荐</w:t>
      </w:r>
    </w:p>
    <w:p w:rsidR="00AB59C2" w:rsidRDefault="00EE01F6">
      <w:pPr>
        <w:jc w:val="center"/>
      </w:pPr>
      <w:r>
        <w:rPr>
          <w:rFonts w:hint="eastAsia"/>
        </w:rPr>
        <w:t>《解忧杂货店》</w:t>
      </w:r>
    </w:p>
    <w:p w:rsidR="00AB59C2" w:rsidRDefault="00EE01F6">
      <w:pPr>
        <w:jc w:val="center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871470" cy="4060825"/>
            <wp:effectExtent l="0" t="0" r="889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406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59C2" w:rsidRDefault="00EE01F6">
      <w:pPr>
        <w:jc w:val="center"/>
      </w:pPr>
      <w:r>
        <w:rPr>
          <w:rFonts w:hint="eastAsia"/>
        </w:rPr>
        <w:t>作者：</w:t>
      </w:r>
      <w:r>
        <w:t>东野</w:t>
      </w:r>
      <w:proofErr w:type="gramStart"/>
      <w:r>
        <w:t>圭</w:t>
      </w:r>
      <w:proofErr w:type="gramEnd"/>
      <w:r>
        <w:t>吾</w:t>
      </w:r>
    </w:p>
    <w:p w:rsidR="00AB59C2" w:rsidRDefault="00EE01F6">
      <w:pPr>
        <w:jc w:val="center"/>
      </w:pPr>
      <w:r>
        <w:rPr>
          <w:rFonts w:hint="eastAsia"/>
        </w:rPr>
        <w:t>译者：</w:t>
      </w:r>
      <w:proofErr w:type="gramStart"/>
      <w:r>
        <w:t>李盈春</w:t>
      </w:r>
      <w:proofErr w:type="gramEnd"/>
    </w:p>
    <w:p w:rsidR="00AB59C2" w:rsidRDefault="00EE01F6">
      <w:pPr>
        <w:jc w:val="center"/>
      </w:pPr>
      <w:r>
        <w:rPr>
          <w:rFonts w:hint="eastAsia"/>
        </w:rPr>
        <w:t>出版社：</w:t>
      </w:r>
      <w:r>
        <w:t>南海出版公司</w:t>
      </w:r>
      <w:r>
        <w:t> </w:t>
      </w:r>
      <w:r>
        <w:rPr>
          <w:rFonts w:hint="eastAsia"/>
        </w:rPr>
        <w:t>，</w:t>
      </w:r>
      <w:r>
        <w:t>2014</w:t>
      </w:r>
    </w:p>
    <w:p w:rsidR="00AB59C2" w:rsidRDefault="00EE01F6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I313.45/4641-40</w:t>
      </w:r>
    </w:p>
    <w:p w:rsidR="00AB59C2" w:rsidRDefault="00EE01F6">
      <w:pPr>
        <w:jc w:val="center"/>
      </w:pPr>
      <w:r>
        <w:rPr>
          <w:rFonts w:hint="eastAsia"/>
        </w:rPr>
        <w:t>馆藏地：工学馆流通中文社科图书（第四阅览厅）</w:t>
      </w:r>
    </w:p>
    <w:p w:rsidR="00AB59C2" w:rsidRDefault="00AB59C2"/>
    <w:p w:rsidR="00A13C06" w:rsidRDefault="007C21C7">
      <w:r>
        <w:rPr>
          <w:rFonts w:hint="eastAsia"/>
        </w:rPr>
        <w:t>作者：吴玉章学院</w:t>
      </w:r>
      <w:r>
        <w:rPr>
          <w:rFonts w:hint="eastAsia"/>
        </w:rPr>
        <w:t xml:space="preserve"> </w:t>
      </w:r>
      <w:r>
        <w:rPr>
          <w:rFonts w:hint="eastAsia"/>
        </w:rPr>
        <w:t>陈梦圆</w:t>
      </w:r>
    </w:p>
    <w:p w:rsidR="00A13C06" w:rsidRDefault="00A13C06">
      <w:r>
        <w:rPr>
          <w:rFonts w:hint="eastAsia"/>
        </w:rPr>
        <w:t>审校：</w:t>
      </w:r>
      <w:proofErr w:type="gramStart"/>
      <w:r>
        <w:rPr>
          <w:rFonts w:hint="eastAsia"/>
        </w:rPr>
        <w:t>韩夏</w:t>
      </w:r>
      <w:r>
        <w:rPr>
          <w:rFonts w:hint="eastAsia"/>
        </w:rPr>
        <w:t xml:space="preserve"> </w:t>
      </w:r>
      <w:r>
        <w:rPr>
          <w:rFonts w:hint="eastAsia"/>
        </w:rPr>
        <w:t>马梦灵</w:t>
      </w:r>
      <w:proofErr w:type="gramEnd"/>
    </w:p>
    <w:p w:rsidR="007C21C7" w:rsidRDefault="007C21C7" w:rsidP="007C21C7">
      <w:r>
        <w:rPr>
          <w:rFonts w:hint="eastAsia"/>
        </w:rPr>
        <w:t>组稿：资源建设中心</w:t>
      </w:r>
    </w:p>
    <w:p w:rsidR="007C21C7" w:rsidRPr="007C21C7" w:rsidRDefault="007C21C7"/>
    <w:sectPr w:rsidR="007C21C7" w:rsidRPr="007C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B85" w:rsidRDefault="00CF7B85" w:rsidP="00A13C06">
      <w:r>
        <w:separator/>
      </w:r>
    </w:p>
  </w:endnote>
  <w:endnote w:type="continuationSeparator" w:id="0">
    <w:p w:rsidR="00CF7B85" w:rsidRDefault="00CF7B85" w:rsidP="00A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B85" w:rsidRDefault="00CF7B85" w:rsidP="00A13C06">
      <w:r>
        <w:separator/>
      </w:r>
    </w:p>
  </w:footnote>
  <w:footnote w:type="continuationSeparator" w:id="0">
    <w:p w:rsidR="00CF7B85" w:rsidRDefault="00CF7B85" w:rsidP="00A1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3MGNlNjQwYmY4MmY2YzUzNDY5MzFhNDQxNDI1ZjkifQ=="/>
  </w:docVars>
  <w:rsids>
    <w:rsidRoot w:val="34486A58"/>
    <w:rsid w:val="00651ED0"/>
    <w:rsid w:val="007C21C7"/>
    <w:rsid w:val="00A13C06"/>
    <w:rsid w:val="00AB59C2"/>
    <w:rsid w:val="00CF7B85"/>
    <w:rsid w:val="00EE01F6"/>
    <w:rsid w:val="34486A58"/>
    <w:rsid w:val="44A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2FE39"/>
  <w15:docId w15:val="{9DC8D810-6AA8-4B0A-A9F7-460EB24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alloon Text"/>
    <w:basedOn w:val="a"/>
    <w:link w:val="a5"/>
    <w:rsid w:val="00A13C06"/>
    <w:rPr>
      <w:sz w:val="18"/>
      <w:szCs w:val="18"/>
    </w:rPr>
  </w:style>
  <w:style w:type="character" w:customStyle="1" w:styleId="a5">
    <w:name w:val="批注框文本 字符"/>
    <w:basedOn w:val="a0"/>
    <w:link w:val="a4"/>
    <w:rsid w:val="00A13C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1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13C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1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13C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</dc:creator>
  <cp:lastModifiedBy>Han Xia</cp:lastModifiedBy>
  <cp:revision>3</cp:revision>
  <dcterms:created xsi:type="dcterms:W3CDTF">2022-11-21T08:11:00Z</dcterms:created>
  <dcterms:modified xsi:type="dcterms:W3CDTF">2023-02-20T07:42:00Z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55550B7B39D948129F17B6B4F59466D1</vt:lpwstr>
  </property>
</Properties>
</file>