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B4" w:rsidRPr="00F332A2" w:rsidRDefault="00F332A2">
      <w:pPr>
        <w:rPr>
          <w:rFonts w:asciiTheme="minorEastAsia" w:hAnsiTheme="minorEastAsia" w:cs="微软雅黑"/>
          <w:color w:val="C00000"/>
          <w:szCs w:val="21"/>
        </w:rPr>
      </w:pPr>
      <w:proofErr w:type="gramStart"/>
      <w:r w:rsidRPr="00F332A2">
        <w:rPr>
          <w:rFonts w:asciiTheme="minorEastAsia" w:hAnsiTheme="minorEastAsia" w:cs="微软雅黑"/>
          <w:color w:val="C00000"/>
          <w:szCs w:val="21"/>
        </w:rPr>
        <w:t>马可瓦尔</w:t>
      </w:r>
      <w:proofErr w:type="gramEnd"/>
      <w:r w:rsidRPr="00F332A2">
        <w:rPr>
          <w:rFonts w:asciiTheme="minorEastAsia" w:hAnsiTheme="minorEastAsia" w:cs="微软雅黑"/>
          <w:color w:val="C00000"/>
          <w:szCs w:val="21"/>
        </w:rPr>
        <w:t>多</w:t>
      </w:r>
    </w:p>
    <w:p w:rsidR="00F332A2" w:rsidRPr="00F332A2" w:rsidRDefault="00F332A2">
      <w:pPr>
        <w:rPr>
          <w:rFonts w:asciiTheme="minorEastAsia" w:hAnsiTheme="minorEastAsia"/>
          <w:szCs w:val="21"/>
        </w:rPr>
      </w:pPr>
      <w:r w:rsidRPr="00F332A2">
        <w:rPr>
          <w:rFonts w:asciiTheme="minorEastAsia" w:hAnsiTheme="minorEastAsia"/>
          <w:noProof/>
          <w:szCs w:val="21"/>
        </w:rPr>
        <w:drawing>
          <wp:inline distT="0" distB="0" distL="0" distR="0" wp14:anchorId="62D9CABE" wp14:editId="5843C1E6">
            <wp:extent cx="1807464" cy="2526792"/>
            <wp:effectExtent l="0" t="0" r="0" b="0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7464" cy="252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2A2" w:rsidRPr="00F332A2" w:rsidRDefault="00F332A2" w:rsidP="00F332A2">
      <w:pPr>
        <w:spacing w:after="1" w:line="372" w:lineRule="auto"/>
        <w:ind w:left="422" w:right="194"/>
        <w:rPr>
          <w:rFonts w:asciiTheme="minorEastAsia" w:hAnsiTheme="minorEastAsia" w:cs="微软雅黑"/>
          <w:szCs w:val="21"/>
        </w:rPr>
      </w:pPr>
      <w:r w:rsidRPr="00F332A2">
        <w:rPr>
          <w:rFonts w:asciiTheme="minorEastAsia" w:hAnsiTheme="minorEastAsia" w:cs="微软雅黑"/>
          <w:szCs w:val="21"/>
        </w:rPr>
        <w:t>作者：(意大利) 伊塔洛·卡尔维诺著；马小漠译</w:t>
      </w:r>
    </w:p>
    <w:p w:rsidR="00F332A2" w:rsidRPr="00F332A2" w:rsidRDefault="00F332A2" w:rsidP="00F332A2">
      <w:pPr>
        <w:spacing w:after="1" w:line="372" w:lineRule="auto"/>
        <w:ind w:left="422" w:right="194"/>
        <w:rPr>
          <w:rFonts w:asciiTheme="minorEastAsia" w:hAnsiTheme="minorEastAsia" w:cs="微软雅黑"/>
          <w:szCs w:val="21"/>
        </w:rPr>
      </w:pPr>
      <w:r w:rsidRPr="00F332A2">
        <w:rPr>
          <w:rFonts w:asciiTheme="minorEastAsia" w:hAnsiTheme="minorEastAsia" w:cs="微软雅黑"/>
          <w:szCs w:val="21"/>
        </w:rPr>
        <w:t>出版社：译林出版社</w:t>
      </w:r>
    </w:p>
    <w:p w:rsidR="00F332A2" w:rsidRPr="00F332A2" w:rsidRDefault="00F332A2" w:rsidP="00F332A2">
      <w:pPr>
        <w:spacing w:after="1" w:line="372" w:lineRule="auto"/>
        <w:ind w:left="422" w:right="194"/>
        <w:rPr>
          <w:rFonts w:asciiTheme="minorEastAsia" w:hAnsiTheme="minorEastAsia"/>
          <w:szCs w:val="21"/>
        </w:rPr>
      </w:pPr>
      <w:r w:rsidRPr="00F332A2">
        <w:rPr>
          <w:rFonts w:asciiTheme="minorEastAsia" w:hAnsiTheme="minorEastAsia" w:cs="微软雅黑"/>
          <w:szCs w:val="21"/>
        </w:rPr>
        <w:t xml:space="preserve">出版年：2020年 </w:t>
      </w:r>
    </w:p>
    <w:p w:rsidR="00F332A2" w:rsidRPr="00F332A2" w:rsidRDefault="00F332A2" w:rsidP="00F332A2">
      <w:pPr>
        <w:spacing w:after="122"/>
        <w:ind w:left="422"/>
        <w:rPr>
          <w:rFonts w:asciiTheme="minorEastAsia" w:hAnsiTheme="minorEastAsia"/>
          <w:szCs w:val="21"/>
        </w:rPr>
      </w:pPr>
      <w:r w:rsidRPr="00F332A2">
        <w:rPr>
          <w:rFonts w:asciiTheme="minorEastAsia" w:hAnsiTheme="minorEastAsia" w:cs="微软雅黑"/>
          <w:szCs w:val="21"/>
        </w:rPr>
        <w:t xml:space="preserve">索书号：I546.45/2223M1 </w:t>
      </w:r>
    </w:p>
    <w:p w:rsidR="00F332A2" w:rsidRPr="00F332A2" w:rsidRDefault="00F332A2" w:rsidP="00F332A2">
      <w:pPr>
        <w:spacing w:after="120"/>
        <w:ind w:left="422"/>
        <w:rPr>
          <w:rFonts w:asciiTheme="minorEastAsia" w:hAnsiTheme="minorEastAsia"/>
          <w:szCs w:val="21"/>
        </w:rPr>
      </w:pPr>
      <w:r w:rsidRPr="00F332A2">
        <w:rPr>
          <w:rFonts w:asciiTheme="minorEastAsia" w:hAnsiTheme="minorEastAsia" w:cs="微软雅黑"/>
          <w:szCs w:val="21"/>
        </w:rPr>
        <w:t xml:space="preserve">馆藏地：江安馆一楼新到资源区 </w:t>
      </w:r>
    </w:p>
    <w:p w:rsidR="00F332A2" w:rsidRPr="00F332A2" w:rsidRDefault="00F332A2">
      <w:pPr>
        <w:rPr>
          <w:rFonts w:asciiTheme="minorEastAsia" w:hAnsiTheme="minorEastAsia"/>
          <w:szCs w:val="21"/>
        </w:rPr>
      </w:pPr>
      <w:r w:rsidRPr="00F332A2">
        <w:rPr>
          <w:rFonts w:asciiTheme="minorEastAsia" w:hAnsiTheme="minorEastAsia" w:hint="eastAsia"/>
          <w:szCs w:val="21"/>
        </w:rPr>
        <w:t>书籍简介：</w:t>
      </w:r>
    </w:p>
    <w:p w:rsidR="00F332A2" w:rsidRPr="00F332A2" w:rsidRDefault="00F332A2" w:rsidP="00F332A2">
      <w:pPr>
        <w:spacing w:after="122"/>
        <w:ind w:left="420"/>
        <w:rPr>
          <w:rFonts w:asciiTheme="minorEastAsia" w:hAnsiTheme="minorEastAsia" w:cs="微软雅黑"/>
          <w:color w:val="111111"/>
          <w:szCs w:val="21"/>
        </w:rPr>
      </w:pPr>
      <w:r w:rsidRPr="00F332A2">
        <w:rPr>
          <w:rFonts w:asciiTheme="minorEastAsia" w:hAnsiTheme="minorEastAsia" w:cs="微软雅黑"/>
          <w:color w:val="111111"/>
          <w:szCs w:val="21"/>
        </w:rPr>
        <w:t>读者期盼已久、简体中文版首度问世的《马可瓦尔多》，是卡尔维诺创作生涯中一部承前启后、具有里程碑意义的作品，开启了他创作的黄金时代。卡尔维诺在这一系列故事中对城市生活的观察和思考，为其后来的代表作《看不见的城市》奠定了坚实的基础。经历了马可瓦尔多式的那些小不幸和小欢喜，卡尔维诺在越来越难以把城市</w:t>
      </w:r>
      <w:proofErr w:type="gramStart"/>
      <w:r w:rsidRPr="00F332A2">
        <w:rPr>
          <w:rFonts w:asciiTheme="minorEastAsia" w:hAnsiTheme="minorEastAsia" w:cs="微软雅黑"/>
          <w:color w:val="111111"/>
          <w:szCs w:val="21"/>
        </w:rPr>
        <w:t>当做</w:t>
      </w:r>
      <w:proofErr w:type="gramEnd"/>
      <w:r w:rsidRPr="00F332A2">
        <w:rPr>
          <w:rFonts w:asciiTheme="minorEastAsia" w:hAnsiTheme="minorEastAsia" w:cs="微软雅黑"/>
          <w:color w:val="111111"/>
          <w:szCs w:val="21"/>
        </w:rPr>
        <w:t>城市来生活的时刻，以此作为献给城市的最后一首爱情诗。</w:t>
      </w:r>
    </w:p>
    <w:p w:rsidR="00F332A2" w:rsidRPr="00F332A2" w:rsidRDefault="00F332A2" w:rsidP="00F332A2">
      <w:pPr>
        <w:spacing w:after="122"/>
        <w:ind w:left="420"/>
        <w:rPr>
          <w:rFonts w:asciiTheme="minorEastAsia" w:hAnsiTheme="minorEastAsia"/>
          <w:szCs w:val="21"/>
        </w:rPr>
      </w:pPr>
    </w:p>
    <w:p w:rsidR="00F332A2" w:rsidRPr="00F332A2" w:rsidRDefault="00F332A2" w:rsidP="00F332A2">
      <w:pPr>
        <w:spacing w:after="122"/>
        <w:ind w:left="420"/>
        <w:rPr>
          <w:rFonts w:asciiTheme="minorEastAsia" w:hAnsiTheme="minorEastAsia"/>
          <w:szCs w:val="21"/>
        </w:rPr>
      </w:pPr>
      <w:r w:rsidRPr="00F332A2">
        <w:rPr>
          <w:rFonts w:asciiTheme="minorEastAsia" w:hAnsiTheme="minorEastAsia" w:hint="eastAsia"/>
          <w:szCs w:val="21"/>
        </w:rPr>
        <w:t>作者简介：</w:t>
      </w:r>
    </w:p>
    <w:p w:rsidR="00F332A2" w:rsidRPr="00F332A2" w:rsidRDefault="00F332A2" w:rsidP="00F332A2">
      <w:pPr>
        <w:spacing w:after="122"/>
        <w:ind w:left="420"/>
        <w:rPr>
          <w:rFonts w:asciiTheme="minorEastAsia" w:hAnsiTheme="minorEastAsia"/>
          <w:color w:val="646464"/>
          <w:szCs w:val="21"/>
          <w:shd w:val="clear" w:color="auto" w:fill="FFFFFF"/>
        </w:rPr>
      </w:pPr>
      <w:r w:rsidRPr="00F332A2">
        <w:rPr>
          <w:rFonts w:asciiTheme="minorEastAsia" w:hAnsiTheme="minorEastAsia" w:hint="eastAsia"/>
          <w:color w:val="646464"/>
          <w:szCs w:val="21"/>
          <w:shd w:val="clear" w:color="auto" w:fill="FFFFFF"/>
        </w:rPr>
        <w:t>意大利作家</w:t>
      </w:r>
      <w:r w:rsidRPr="00F332A2">
        <w:rPr>
          <w:rFonts w:asciiTheme="minorEastAsia" w:hAnsiTheme="minorEastAsia" w:hint="eastAsia"/>
          <w:b/>
          <w:bCs/>
          <w:color w:val="646464"/>
          <w:szCs w:val="21"/>
          <w:shd w:val="clear" w:color="auto" w:fill="FFFFFF"/>
        </w:rPr>
        <w:t>伊塔洛·卡尔维诺</w:t>
      </w:r>
      <w:r w:rsidRPr="00F332A2">
        <w:rPr>
          <w:rFonts w:asciiTheme="minorEastAsia" w:hAnsiTheme="minorEastAsia" w:hint="eastAsia"/>
          <w:color w:val="646464"/>
          <w:szCs w:val="21"/>
          <w:shd w:val="clear" w:color="auto" w:fill="FFFFFF"/>
        </w:rPr>
        <w:t>，是二十世纪名震世界文坛的一代大师，他在短短62年的生命旅途中创作了10余部小说，虽然产量并不惊人，但其作品以独到的精美构思、深刻隽永的思维方式，对现代小说艺术产生巨大的影响。他一生都在小说创作方面不断地超越自我，直到生命的终结。他虽因猝然去世，与当年的诺贝尔文学奖失之交臂，但他与博尔赫斯一起享受着</w:t>
      </w:r>
      <w:r w:rsidRPr="00F332A2">
        <w:rPr>
          <w:rFonts w:asciiTheme="minorEastAsia" w:hAnsiTheme="minorEastAsia" w:hint="eastAsia"/>
          <w:b/>
          <w:bCs/>
          <w:color w:val="646464"/>
          <w:szCs w:val="21"/>
          <w:shd w:val="clear" w:color="auto" w:fill="FFFFFF"/>
        </w:rPr>
        <w:t>“作家们的作家”</w:t>
      </w:r>
      <w:r w:rsidRPr="00F332A2">
        <w:rPr>
          <w:rFonts w:asciiTheme="minorEastAsia" w:hAnsiTheme="minorEastAsia" w:hint="eastAsia"/>
          <w:color w:val="646464"/>
          <w:szCs w:val="21"/>
          <w:shd w:val="clear" w:color="auto" w:fill="FFFFFF"/>
        </w:rPr>
        <w:t>的美誉。他不仅在世界文学史上具有先锋意义，更重要的是他的作品对当下世界小说的创作产生了深远的影响。批评家们乐于把卡尔维诺与纳博科夫和博尔赫斯相提并论，实际上，卡尔维诺的影响力要更大，也更持久些。</w:t>
      </w:r>
    </w:p>
    <w:p w:rsidR="00F332A2" w:rsidRPr="00F332A2" w:rsidRDefault="00F332A2" w:rsidP="00F332A2">
      <w:pPr>
        <w:spacing w:after="122"/>
        <w:ind w:left="420"/>
        <w:rPr>
          <w:rFonts w:asciiTheme="minorEastAsia" w:hAnsiTheme="minorEastAsia"/>
          <w:color w:val="646464"/>
          <w:szCs w:val="21"/>
          <w:shd w:val="clear" w:color="auto" w:fill="FFFFFF"/>
        </w:rPr>
      </w:pPr>
    </w:p>
    <w:p w:rsidR="00F332A2" w:rsidRPr="00F332A2" w:rsidRDefault="00F332A2" w:rsidP="00F332A2">
      <w:pPr>
        <w:spacing w:after="122"/>
        <w:ind w:left="420"/>
        <w:rPr>
          <w:rFonts w:asciiTheme="minorEastAsia" w:hAnsiTheme="minorEastAsia"/>
          <w:color w:val="646464"/>
          <w:szCs w:val="21"/>
          <w:shd w:val="clear" w:color="auto" w:fill="FFFFFF"/>
        </w:rPr>
      </w:pPr>
      <w:r w:rsidRPr="00F332A2">
        <w:rPr>
          <w:rFonts w:asciiTheme="minorEastAsia" w:hAnsiTheme="minorEastAsia"/>
          <w:color w:val="646464"/>
          <w:szCs w:val="21"/>
          <w:shd w:val="clear" w:color="auto" w:fill="FFFFFF"/>
        </w:rPr>
        <w:t>推荐理由：</w:t>
      </w:r>
    </w:p>
    <w:p w:rsidR="00F332A2" w:rsidRPr="00F332A2" w:rsidRDefault="00F332A2" w:rsidP="00F332A2">
      <w:pPr>
        <w:pStyle w:val="a3"/>
        <w:shd w:val="clear" w:color="auto" w:fill="FFFFFF"/>
        <w:spacing w:before="336" w:beforeAutospacing="0" w:after="336" w:afterAutospacing="0"/>
        <w:rPr>
          <w:rFonts w:asciiTheme="minorEastAsia" w:eastAsiaTheme="minorEastAsia" w:hAnsiTheme="minorEastAsia"/>
          <w:color w:val="121212"/>
          <w:sz w:val="21"/>
          <w:szCs w:val="21"/>
        </w:rPr>
      </w:pPr>
      <w:r w:rsidRPr="00F332A2">
        <w:rPr>
          <w:rFonts w:asciiTheme="minorEastAsia" w:eastAsiaTheme="minorEastAsia" w:hAnsiTheme="minorEastAsia" w:hint="eastAsia"/>
          <w:color w:val="121212"/>
          <w:sz w:val="21"/>
          <w:szCs w:val="21"/>
        </w:rPr>
        <w:t>本书英文版1963年出版时，封面副标题是“城中季节”，自然，这是一本描写城市四季的书。</w:t>
      </w:r>
    </w:p>
    <w:p w:rsidR="00F332A2" w:rsidRPr="00F332A2" w:rsidRDefault="00F332A2" w:rsidP="00F332A2">
      <w:pPr>
        <w:pStyle w:val="a3"/>
        <w:shd w:val="clear" w:color="auto" w:fill="FFFFFF"/>
        <w:spacing w:before="336" w:beforeAutospacing="0" w:after="336" w:afterAutospacing="0"/>
        <w:rPr>
          <w:rFonts w:asciiTheme="minorEastAsia" w:eastAsiaTheme="minorEastAsia" w:hAnsiTheme="minorEastAsia" w:hint="eastAsia"/>
          <w:color w:val="121212"/>
          <w:sz w:val="21"/>
          <w:szCs w:val="21"/>
        </w:rPr>
      </w:pPr>
      <w:r w:rsidRPr="00F332A2">
        <w:rPr>
          <w:rFonts w:asciiTheme="minorEastAsia" w:eastAsiaTheme="minorEastAsia" w:hAnsiTheme="minorEastAsia" w:hint="eastAsia"/>
          <w:color w:val="121212"/>
          <w:sz w:val="21"/>
          <w:szCs w:val="21"/>
        </w:rPr>
        <w:lastRenderedPageBreak/>
        <w:t>但这个城市四季与我们想象中也许不太一样。北京春有</w:t>
      </w:r>
      <w:proofErr w:type="gramStart"/>
      <w:r w:rsidRPr="00F332A2">
        <w:rPr>
          <w:rFonts w:asciiTheme="minorEastAsia" w:eastAsiaTheme="minorEastAsia" w:hAnsiTheme="minorEastAsia" w:hint="eastAsia"/>
          <w:color w:val="121212"/>
          <w:sz w:val="21"/>
          <w:szCs w:val="21"/>
        </w:rPr>
        <w:t>柳夏有蓝秋</w:t>
      </w:r>
      <w:proofErr w:type="gramEnd"/>
      <w:r w:rsidRPr="00F332A2">
        <w:rPr>
          <w:rFonts w:asciiTheme="minorEastAsia" w:eastAsiaTheme="minorEastAsia" w:hAnsiTheme="minorEastAsia" w:hint="eastAsia"/>
          <w:color w:val="121212"/>
          <w:sz w:val="21"/>
          <w:szCs w:val="21"/>
        </w:rPr>
        <w:t>有银杏冬有暖气，但20世纪初意大利，有的只是饥饿寒冷——马可瓦尔多（</w:t>
      </w:r>
      <w:proofErr w:type="spellStart"/>
      <w:r w:rsidRPr="00F332A2">
        <w:rPr>
          <w:rFonts w:asciiTheme="minorEastAsia" w:eastAsiaTheme="minorEastAsia" w:hAnsiTheme="minorEastAsia" w:hint="eastAsia"/>
          <w:color w:val="121212"/>
          <w:sz w:val="21"/>
          <w:szCs w:val="21"/>
        </w:rPr>
        <w:t>Marcovaldo</w:t>
      </w:r>
      <w:proofErr w:type="spellEnd"/>
      <w:r w:rsidRPr="00F332A2">
        <w:rPr>
          <w:rFonts w:asciiTheme="minorEastAsia" w:eastAsiaTheme="minorEastAsia" w:hAnsiTheme="minorEastAsia" w:hint="eastAsia"/>
          <w:color w:val="121212"/>
          <w:sz w:val="21"/>
          <w:szCs w:val="21"/>
        </w:rPr>
        <w:t>）是北方工业城市的一个穷人，有许多孩子，居屋简陋，衣食不足。</w:t>
      </w:r>
    </w:p>
    <w:p w:rsidR="00F332A2" w:rsidRPr="00F332A2" w:rsidRDefault="00F332A2" w:rsidP="00F332A2">
      <w:pPr>
        <w:pStyle w:val="a3"/>
        <w:shd w:val="clear" w:color="auto" w:fill="FFFFFF"/>
        <w:spacing w:before="336" w:beforeAutospacing="0" w:after="336" w:afterAutospacing="0"/>
        <w:rPr>
          <w:rFonts w:asciiTheme="minorEastAsia" w:eastAsiaTheme="minorEastAsia" w:hAnsiTheme="minorEastAsia" w:hint="eastAsia"/>
          <w:color w:val="121212"/>
          <w:sz w:val="21"/>
          <w:szCs w:val="21"/>
        </w:rPr>
      </w:pPr>
      <w:r w:rsidRPr="00F332A2">
        <w:rPr>
          <w:rFonts w:asciiTheme="minorEastAsia" w:eastAsiaTheme="minorEastAsia" w:hAnsiTheme="minorEastAsia" w:hint="eastAsia"/>
          <w:color w:val="121212"/>
          <w:sz w:val="21"/>
          <w:szCs w:val="21"/>
        </w:rPr>
        <w:t>作为一个来自乡下，生活在城市中的人，马可瓦尔多对季节的变换比一般人敏感。</w:t>
      </w:r>
      <w:r w:rsidRPr="00F332A2">
        <w:rPr>
          <w:rFonts w:asciiTheme="minorEastAsia" w:eastAsiaTheme="minorEastAsia" w:hAnsiTheme="minorEastAsia" w:hint="eastAsia"/>
          <w:b/>
          <w:bCs/>
          <w:color w:val="121212"/>
          <w:sz w:val="21"/>
          <w:szCs w:val="21"/>
        </w:rPr>
        <w:t>春天一到，他第一个发现蘑菇，于是全家出动去挖蘑菇食用。一家人逛超市，把车子装满各种食物和日用品，又依依不舍地一件一件放回原处</w:t>
      </w:r>
      <w:r w:rsidRPr="00F332A2">
        <w:rPr>
          <w:rFonts w:asciiTheme="minorEastAsia" w:eastAsiaTheme="minorEastAsia" w:hAnsiTheme="minorEastAsia" w:hint="eastAsia"/>
          <w:color w:val="121212"/>
          <w:sz w:val="21"/>
          <w:szCs w:val="21"/>
        </w:rPr>
        <w:t>……他是一个卓别林式人物，一个周星驰式人物。</w:t>
      </w:r>
    </w:p>
    <w:p w:rsidR="00F332A2" w:rsidRPr="00F332A2" w:rsidRDefault="00F332A2" w:rsidP="00F332A2">
      <w:pPr>
        <w:spacing w:after="122"/>
        <w:ind w:left="420"/>
        <w:jc w:val="right"/>
        <w:rPr>
          <w:rFonts w:asciiTheme="minorEastAsia" w:hAnsiTheme="minorEastAsia"/>
          <w:szCs w:val="21"/>
        </w:rPr>
      </w:pPr>
      <w:r w:rsidRPr="00F332A2">
        <w:rPr>
          <w:rFonts w:asciiTheme="minorEastAsia" w:hAnsiTheme="minorEastAsia" w:hint="eastAsia"/>
          <w:szCs w:val="21"/>
        </w:rPr>
        <w:t>——知乎</w:t>
      </w:r>
    </w:p>
    <w:p w:rsidR="00F332A2" w:rsidRPr="00F332A2" w:rsidRDefault="00F332A2" w:rsidP="00F332A2">
      <w:pPr>
        <w:spacing w:after="122"/>
        <w:ind w:left="420"/>
        <w:rPr>
          <w:rFonts w:asciiTheme="minorEastAsia" w:hAnsiTheme="minorEastAsia"/>
          <w:color w:val="666666"/>
          <w:szCs w:val="21"/>
          <w:shd w:val="clear" w:color="auto" w:fill="FFFFFF"/>
        </w:rPr>
      </w:pPr>
      <w:r w:rsidRPr="00F332A2">
        <w:rPr>
          <w:rFonts w:asciiTheme="minorEastAsia" w:hAnsiTheme="minorEastAsia"/>
          <w:color w:val="666666"/>
          <w:szCs w:val="21"/>
          <w:shd w:val="clear" w:color="auto" w:fill="FFFFFF"/>
        </w:rPr>
        <w:t>卡尔维诺真是一个极端浪漫主义者，也只有如此浪漫之人，才能构想</w:t>
      </w:r>
      <w:proofErr w:type="gramStart"/>
      <w:r w:rsidRPr="00F332A2">
        <w:rPr>
          <w:rFonts w:asciiTheme="minorEastAsia" w:hAnsiTheme="minorEastAsia"/>
          <w:color w:val="666666"/>
          <w:szCs w:val="21"/>
          <w:shd w:val="clear" w:color="auto" w:fill="FFFFFF"/>
        </w:rPr>
        <w:t>出马可瓦尔</w:t>
      </w:r>
      <w:proofErr w:type="gramEnd"/>
      <w:r w:rsidRPr="00F332A2">
        <w:rPr>
          <w:rFonts w:asciiTheme="minorEastAsia" w:hAnsiTheme="minorEastAsia"/>
          <w:color w:val="666666"/>
          <w:szCs w:val="21"/>
          <w:shd w:val="clear" w:color="auto" w:fill="FFFFFF"/>
        </w:rPr>
        <w:t>多这样一个天真乐观的人物，才能将意大利城市提纯和抽象得如此富含禅意。部分篇目棒极了，身在顶级作家序列中，但偏偏卡尔维诺喜欢时不时彻头彻尾地放弃伟大，在追寻有趣中发掘文学的可能性，如此这般反而往往能比板着面孔从事严肃创作的作家走得更远</w:t>
      </w:r>
      <w:r>
        <w:rPr>
          <w:rFonts w:asciiTheme="minorEastAsia" w:hAnsiTheme="minorEastAsia"/>
          <w:color w:val="666666"/>
          <w:szCs w:val="21"/>
          <w:shd w:val="clear" w:color="auto" w:fill="FFFFFF"/>
        </w:rPr>
        <w:t>。</w:t>
      </w:r>
    </w:p>
    <w:p w:rsidR="00F332A2" w:rsidRPr="00F332A2" w:rsidRDefault="00F332A2" w:rsidP="00F332A2">
      <w:pPr>
        <w:pStyle w:val="3"/>
        <w:shd w:val="clear" w:color="auto" w:fill="FFFFFF"/>
        <w:spacing w:before="0" w:beforeAutospacing="0" w:after="0" w:afterAutospacing="0" w:line="408" w:lineRule="atLeast"/>
        <w:jc w:val="right"/>
        <w:rPr>
          <w:rFonts w:asciiTheme="minorEastAsia" w:eastAsiaTheme="minorEastAsia" w:hAnsiTheme="minorEastAsia"/>
          <w:b w:val="0"/>
          <w:bCs w:val="0"/>
          <w:color w:val="494949"/>
          <w:sz w:val="21"/>
          <w:szCs w:val="21"/>
          <w:lang w:val="es-ES_tradnl"/>
        </w:rPr>
      </w:pPr>
      <w:r w:rsidRPr="00F332A2">
        <w:rPr>
          <w:rFonts w:asciiTheme="minorEastAsia" w:eastAsiaTheme="minorEastAsia" w:hAnsiTheme="minorEastAsia"/>
          <w:color w:val="666666"/>
          <w:sz w:val="21"/>
          <w:szCs w:val="21"/>
          <w:shd w:val="clear" w:color="auto" w:fill="FFFFFF"/>
          <w:lang w:val="es-ES_tradnl"/>
        </w:rPr>
        <w:t>——</w:t>
      </w:r>
      <w:r w:rsidRPr="00F332A2">
        <w:rPr>
          <w:rFonts w:asciiTheme="minorEastAsia" w:eastAsiaTheme="minorEastAsia" w:hAnsiTheme="minorEastAsia"/>
          <w:color w:val="666666"/>
          <w:sz w:val="21"/>
          <w:szCs w:val="21"/>
          <w:shd w:val="clear" w:color="auto" w:fill="FFFFFF"/>
        </w:rPr>
        <w:t>豆瓣</w:t>
      </w:r>
      <w:r w:rsidRPr="00F332A2">
        <w:rPr>
          <w:rFonts w:asciiTheme="minorEastAsia" w:eastAsiaTheme="minorEastAsia" w:hAnsiTheme="minorEastAsia" w:hint="eastAsia"/>
          <w:color w:val="666666"/>
          <w:sz w:val="21"/>
          <w:szCs w:val="21"/>
          <w:shd w:val="clear" w:color="auto" w:fill="FFFFFF"/>
          <w:lang w:val="es-ES_tradnl"/>
        </w:rPr>
        <w:t xml:space="preserve"> </w:t>
      </w:r>
      <w:r w:rsidRPr="00F332A2">
        <w:rPr>
          <w:rFonts w:asciiTheme="minorEastAsia" w:eastAsiaTheme="minorEastAsia" w:hAnsiTheme="minorEastAsia"/>
          <w:b w:val="0"/>
          <w:bCs w:val="0"/>
          <w:color w:val="3377AA"/>
          <w:sz w:val="21"/>
          <w:szCs w:val="21"/>
          <w:lang w:val="es-ES_tradnl"/>
        </w:rPr>
        <w:t>Fabio</w:t>
      </w:r>
      <w:r w:rsidRPr="00F332A2">
        <w:rPr>
          <w:rFonts w:asciiTheme="minorEastAsia" w:eastAsiaTheme="minorEastAsia" w:hAnsiTheme="minorEastAsia"/>
          <w:b w:val="0"/>
          <w:bCs w:val="0"/>
          <w:color w:val="3377AA"/>
          <w:sz w:val="21"/>
          <w:szCs w:val="21"/>
        </w:rPr>
        <w:t>法布</w:t>
      </w:r>
    </w:p>
    <w:p w:rsidR="00F332A2" w:rsidRDefault="00F332A2" w:rsidP="00F332A2">
      <w:pPr>
        <w:spacing w:after="122"/>
        <w:ind w:left="420"/>
        <w:rPr>
          <w:rFonts w:asciiTheme="minorEastAsia" w:hAnsiTheme="minorEastAsia"/>
          <w:szCs w:val="21"/>
          <w:lang w:val="es-ES_tradnl"/>
        </w:rPr>
      </w:pPr>
      <w:r>
        <w:rPr>
          <w:rFonts w:asciiTheme="minorEastAsia" w:hAnsiTheme="minorEastAsia" w:hint="eastAsia"/>
          <w:szCs w:val="21"/>
          <w:lang w:val="es-ES_tradnl"/>
        </w:rPr>
        <w:t>同类书籍推荐</w:t>
      </w:r>
    </w:p>
    <w:p w:rsidR="00F332A2" w:rsidRPr="00F332A2" w:rsidRDefault="00F332A2" w:rsidP="00F332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F332A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65960" cy="2727700"/>
            <wp:effectExtent l="0" t="0" r="0" b="0"/>
            <wp:docPr id="1" name="图片 1" descr="C:\Users\SCU-LibGx\AppData\Roaming\Tencent\Users\307906033\QQ\WinTemp\RichOle\{@`2RFQ3PLOD0`T@KIP7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U-LibGx\AppData\Roaming\Tencent\Users\307906033\QQ\WinTemp\RichOle\{@`2RFQ3PLOD0`T@KIP71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63" cy="273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32A2" w:rsidRDefault="00F332A2" w:rsidP="00F332A2">
      <w:pPr>
        <w:spacing w:after="122"/>
        <w:ind w:left="420"/>
        <w:rPr>
          <w:rFonts w:asciiTheme="minorEastAsia" w:hAnsiTheme="minorEastAsia"/>
          <w:szCs w:val="21"/>
          <w:lang w:val="es-ES_tradnl"/>
        </w:rPr>
      </w:pPr>
      <w:r>
        <w:rPr>
          <w:rFonts w:asciiTheme="minorEastAsia" w:hAnsiTheme="minorEastAsia" w:hint="eastAsia"/>
          <w:szCs w:val="21"/>
          <w:lang w:val="es-ES_tradnl"/>
        </w:rPr>
        <w:t>《</w:t>
      </w:r>
      <w:r w:rsidRPr="00F332A2">
        <w:rPr>
          <w:rFonts w:asciiTheme="minorEastAsia" w:hAnsiTheme="minorEastAsia" w:hint="eastAsia"/>
          <w:szCs w:val="21"/>
          <w:lang w:val="es-ES_tradnl"/>
        </w:rPr>
        <w:t>不存在的骑士</w:t>
      </w:r>
      <w:r>
        <w:rPr>
          <w:rFonts w:asciiTheme="minorEastAsia" w:hAnsiTheme="minorEastAsia" w:hint="eastAsia"/>
          <w:szCs w:val="21"/>
          <w:lang w:val="es-ES_tradnl"/>
        </w:rPr>
        <w:t>》</w:t>
      </w:r>
    </w:p>
    <w:p w:rsidR="00F332A2" w:rsidRPr="00F332A2" w:rsidRDefault="00F332A2" w:rsidP="00F332A2">
      <w:pPr>
        <w:spacing w:after="1" w:line="372" w:lineRule="auto"/>
        <w:ind w:left="422" w:right="194"/>
        <w:rPr>
          <w:rFonts w:asciiTheme="minorEastAsia" w:hAnsiTheme="minorEastAsia" w:cs="微软雅黑"/>
          <w:szCs w:val="21"/>
        </w:rPr>
      </w:pPr>
      <w:r w:rsidRPr="00F332A2">
        <w:rPr>
          <w:rFonts w:asciiTheme="minorEastAsia" w:hAnsiTheme="minorEastAsia" w:cs="微软雅黑"/>
          <w:szCs w:val="21"/>
        </w:rPr>
        <w:t>作者：(意大利) 伊塔洛·卡尔维诺著；</w:t>
      </w:r>
      <w:r w:rsidRPr="00F332A2">
        <w:rPr>
          <w:rFonts w:asciiTheme="minorEastAsia" w:hAnsiTheme="minorEastAsia" w:cs="微软雅黑" w:hint="eastAsia"/>
          <w:szCs w:val="21"/>
        </w:rPr>
        <w:t>吴正仪译</w:t>
      </w:r>
    </w:p>
    <w:p w:rsidR="00F332A2" w:rsidRPr="00F332A2" w:rsidRDefault="00F332A2" w:rsidP="00F332A2">
      <w:pPr>
        <w:spacing w:after="1" w:line="372" w:lineRule="auto"/>
        <w:ind w:left="422" w:right="194"/>
        <w:rPr>
          <w:rFonts w:asciiTheme="minorEastAsia" w:hAnsiTheme="minorEastAsia" w:cs="微软雅黑"/>
          <w:szCs w:val="21"/>
        </w:rPr>
      </w:pPr>
      <w:r w:rsidRPr="00F332A2">
        <w:rPr>
          <w:rFonts w:asciiTheme="minorEastAsia" w:hAnsiTheme="minorEastAsia" w:cs="微软雅黑"/>
          <w:szCs w:val="21"/>
        </w:rPr>
        <w:t>出版社：译林出版社</w:t>
      </w:r>
    </w:p>
    <w:p w:rsidR="00F332A2" w:rsidRPr="00F332A2" w:rsidRDefault="00F332A2" w:rsidP="00F332A2">
      <w:pPr>
        <w:spacing w:after="1" w:line="372" w:lineRule="auto"/>
        <w:ind w:left="422" w:right="194"/>
        <w:rPr>
          <w:rFonts w:asciiTheme="minorEastAsia" w:hAnsiTheme="minorEastAsia"/>
          <w:szCs w:val="21"/>
        </w:rPr>
      </w:pPr>
      <w:r w:rsidRPr="00F332A2">
        <w:rPr>
          <w:rFonts w:asciiTheme="minorEastAsia" w:hAnsiTheme="minorEastAsia" w:cs="微软雅黑"/>
          <w:szCs w:val="21"/>
        </w:rPr>
        <w:t xml:space="preserve">出版年：2020年 </w:t>
      </w:r>
    </w:p>
    <w:p w:rsidR="00F332A2" w:rsidRPr="00F332A2" w:rsidRDefault="00F332A2" w:rsidP="00F332A2">
      <w:pPr>
        <w:spacing w:after="122"/>
        <w:ind w:left="422"/>
        <w:rPr>
          <w:rFonts w:asciiTheme="minorEastAsia" w:hAnsiTheme="minorEastAsia"/>
          <w:szCs w:val="21"/>
        </w:rPr>
      </w:pPr>
      <w:r w:rsidRPr="00F332A2">
        <w:rPr>
          <w:rFonts w:asciiTheme="minorEastAsia" w:hAnsiTheme="minorEastAsia" w:cs="微软雅黑"/>
          <w:szCs w:val="21"/>
        </w:rPr>
        <w:t>索书号：</w:t>
      </w:r>
      <w:r w:rsidRPr="00F332A2">
        <w:rPr>
          <w:rFonts w:asciiTheme="minorEastAsia" w:hAnsiTheme="minorEastAsia" w:cs="微软雅黑"/>
          <w:szCs w:val="21"/>
        </w:rPr>
        <w:t>I546.45/2223B</w:t>
      </w:r>
      <w:r w:rsidRPr="00F332A2">
        <w:rPr>
          <w:rFonts w:asciiTheme="minorEastAsia" w:hAnsiTheme="minorEastAsia" w:cs="微软雅黑"/>
          <w:szCs w:val="21"/>
        </w:rPr>
        <w:t xml:space="preserve"> </w:t>
      </w:r>
    </w:p>
    <w:p w:rsidR="00F332A2" w:rsidRPr="00F332A2" w:rsidRDefault="00F332A2" w:rsidP="00F332A2">
      <w:pPr>
        <w:spacing w:after="120"/>
        <w:ind w:left="422"/>
        <w:rPr>
          <w:rFonts w:asciiTheme="minorEastAsia" w:hAnsiTheme="minorEastAsia"/>
          <w:szCs w:val="21"/>
        </w:rPr>
      </w:pPr>
      <w:r w:rsidRPr="00F332A2">
        <w:rPr>
          <w:rFonts w:asciiTheme="minorEastAsia" w:hAnsiTheme="minorEastAsia" w:cs="微软雅黑"/>
          <w:szCs w:val="21"/>
        </w:rPr>
        <w:t xml:space="preserve">馆藏地：江安馆一楼新到资源区 </w:t>
      </w:r>
    </w:p>
    <w:p w:rsidR="00F332A2" w:rsidRPr="00F332A2" w:rsidRDefault="00F332A2" w:rsidP="00F332A2">
      <w:pPr>
        <w:spacing w:after="122"/>
        <w:ind w:left="420"/>
        <w:rPr>
          <w:rFonts w:asciiTheme="minorEastAsia" w:hAnsiTheme="minorEastAsia" w:hint="eastAsia"/>
          <w:szCs w:val="21"/>
        </w:rPr>
      </w:pPr>
    </w:p>
    <w:sectPr w:rsidR="00F332A2" w:rsidRPr="00F3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2"/>
    <w:rsid w:val="000376B4"/>
    <w:rsid w:val="001C66E5"/>
    <w:rsid w:val="007001D0"/>
    <w:rsid w:val="00B310EC"/>
    <w:rsid w:val="00EB4D3B"/>
    <w:rsid w:val="00F3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B95B9-7091-4D52-9ED6-81BBA1F0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332A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2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332A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omment-info">
    <w:name w:val="comment-info"/>
    <w:basedOn w:val="a0"/>
    <w:rsid w:val="00F332A2"/>
  </w:style>
  <w:style w:type="character" w:styleId="a4">
    <w:name w:val="Hyperlink"/>
    <w:basedOn w:val="a0"/>
    <w:uiPriority w:val="99"/>
    <w:semiHidden/>
    <w:unhideWhenUsed/>
    <w:rsid w:val="00F33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SCU-LibGx</dc:creator>
  <cp:keywords/>
  <dc:description/>
  <cp:lastModifiedBy>SCU-LibGx</cp:lastModifiedBy>
  <cp:revision>1</cp:revision>
  <dcterms:created xsi:type="dcterms:W3CDTF">2021-03-15T02:18:00Z</dcterms:created>
  <dcterms:modified xsi:type="dcterms:W3CDTF">2021-03-15T02:27:00Z</dcterms:modified>
</cp:coreProperties>
</file>