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BF" w:rsidRPr="005B47BF" w:rsidRDefault="00411262" w:rsidP="00437960">
      <w:pPr>
        <w:spacing w:line="360" w:lineRule="auto"/>
        <w:rPr>
          <w:rFonts w:hint="eastAsia"/>
          <w:b/>
          <w:sz w:val="24"/>
          <w:szCs w:val="24"/>
        </w:rPr>
      </w:pPr>
      <w:r w:rsidRPr="005B47BF">
        <w:rPr>
          <w:rFonts w:hint="eastAsia"/>
          <w:b/>
          <w:sz w:val="24"/>
          <w:szCs w:val="24"/>
        </w:rPr>
        <w:t>附件</w:t>
      </w:r>
      <w:r w:rsidRPr="005B47BF">
        <w:rPr>
          <w:rFonts w:hint="eastAsia"/>
          <w:b/>
          <w:sz w:val="24"/>
          <w:szCs w:val="24"/>
        </w:rPr>
        <w:t>3.</w:t>
      </w:r>
    </w:p>
    <w:p w:rsidR="000C0A69" w:rsidRPr="00F73FD8" w:rsidRDefault="00F73FD8" w:rsidP="005B47BF">
      <w:pPr>
        <w:spacing w:line="360" w:lineRule="auto"/>
        <w:jc w:val="center"/>
        <w:rPr>
          <w:b/>
          <w:sz w:val="30"/>
          <w:szCs w:val="30"/>
        </w:rPr>
      </w:pPr>
      <w:r w:rsidRPr="00F73FD8">
        <w:rPr>
          <w:rFonts w:hint="eastAsia"/>
          <w:b/>
          <w:sz w:val="30"/>
          <w:szCs w:val="30"/>
        </w:rPr>
        <w:t>四馆广播系统覆盖区域</w:t>
      </w:r>
    </w:p>
    <w:p w:rsidR="00F73FD8" w:rsidRDefault="00F73FD8" w:rsidP="00437960">
      <w:pPr>
        <w:spacing w:line="360" w:lineRule="auto"/>
      </w:pPr>
    </w:p>
    <w:tbl>
      <w:tblPr>
        <w:tblStyle w:val="a5"/>
        <w:tblW w:w="0" w:type="auto"/>
        <w:tblLook w:val="04A0"/>
      </w:tblPr>
      <w:tblGrid>
        <w:gridCol w:w="534"/>
        <w:gridCol w:w="6662"/>
        <w:gridCol w:w="1326"/>
      </w:tblGrid>
      <w:tr w:rsidR="00F73FD8" w:rsidTr="00AC306A">
        <w:tc>
          <w:tcPr>
            <w:tcW w:w="534" w:type="dxa"/>
            <w:vAlign w:val="center"/>
          </w:tcPr>
          <w:p w:rsidR="00F73FD8" w:rsidRPr="00F73FD8" w:rsidRDefault="00F73FD8" w:rsidP="00437960">
            <w:pPr>
              <w:spacing w:line="360" w:lineRule="auto"/>
              <w:jc w:val="center"/>
              <w:rPr>
                <w:b/>
              </w:rPr>
            </w:pPr>
            <w:r w:rsidRPr="00F73FD8">
              <w:rPr>
                <w:rFonts w:hint="eastAsia"/>
                <w:b/>
              </w:rPr>
              <w:t>分馆</w:t>
            </w:r>
          </w:p>
        </w:tc>
        <w:tc>
          <w:tcPr>
            <w:tcW w:w="6662" w:type="dxa"/>
            <w:vAlign w:val="center"/>
          </w:tcPr>
          <w:p w:rsidR="00F73FD8" w:rsidRPr="00F73FD8" w:rsidRDefault="00F73FD8" w:rsidP="00437960">
            <w:pPr>
              <w:spacing w:line="360" w:lineRule="auto"/>
              <w:jc w:val="center"/>
              <w:rPr>
                <w:b/>
              </w:rPr>
            </w:pPr>
            <w:r w:rsidRPr="00F73FD8">
              <w:rPr>
                <w:rFonts w:hint="eastAsia"/>
                <w:b/>
              </w:rPr>
              <w:t>安装</w:t>
            </w:r>
            <w:r w:rsidR="00AC306A">
              <w:rPr>
                <w:rFonts w:hint="eastAsia"/>
                <w:b/>
              </w:rPr>
              <w:t>、</w:t>
            </w:r>
            <w:r w:rsidRPr="00F73FD8">
              <w:rPr>
                <w:rFonts w:hint="eastAsia"/>
                <w:b/>
              </w:rPr>
              <w:t>覆盖区域</w:t>
            </w:r>
          </w:p>
        </w:tc>
        <w:tc>
          <w:tcPr>
            <w:tcW w:w="1326" w:type="dxa"/>
            <w:vAlign w:val="center"/>
          </w:tcPr>
          <w:p w:rsidR="00F73FD8" w:rsidRPr="00F73FD8" w:rsidRDefault="00F73FD8" w:rsidP="0043796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73FD8" w:rsidTr="00AC306A">
        <w:tc>
          <w:tcPr>
            <w:tcW w:w="534" w:type="dxa"/>
            <w:vAlign w:val="center"/>
          </w:tcPr>
          <w:p w:rsidR="00F73FD8" w:rsidRPr="00AC306A" w:rsidRDefault="00F73FD8" w:rsidP="00437960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AC306A">
              <w:rPr>
                <w:rFonts w:ascii="黑体" w:eastAsia="黑体" w:hAnsi="黑体" w:hint="eastAsia"/>
                <w:b/>
              </w:rPr>
              <w:t>文理馆</w:t>
            </w:r>
          </w:p>
        </w:tc>
        <w:tc>
          <w:tcPr>
            <w:tcW w:w="6662" w:type="dxa"/>
          </w:tcPr>
          <w:p w:rsidR="00F73FD8" w:rsidRDefault="00F73FD8" w:rsidP="00437960">
            <w:pPr>
              <w:spacing w:line="360" w:lineRule="auto"/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阅览厅；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阅览厅；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阅览厅</w:t>
            </w:r>
          </w:p>
          <w:p w:rsidR="00F73FD8" w:rsidRDefault="00F73FD8" w:rsidP="00437960">
            <w:pPr>
              <w:spacing w:line="360" w:lineRule="auto"/>
            </w:pP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阅览室；</w:t>
            </w: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阅览室</w:t>
            </w:r>
          </w:p>
          <w:p w:rsidR="00F73FD8" w:rsidRDefault="00F73FD8" w:rsidP="00437960">
            <w:pPr>
              <w:spacing w:line="360" w:lineRule="auto"/>
            </w:pPr>
            <w:r>
              <w:rPr>
                <w:rFonts w:hint="eastAsia"/>
              </w:rPr>
              <w:t>一楼大厅</w:t>
            </w:r>
            <w:r w:rsidR="00AC306A">
              <w:rPr>
                <w:rFonts w:hint="eastAsia"/>
              </w:rPr>
              <w:t>区域</w:t>
            </w:r>
            <w:r>
              <w:rPr>
                <w:rFonts w:hint="eastAsia"/>
              </w:rPr>
              <w:t>；</w:t>
            </w:r>
          </w:p>
          <w:p w:rsidR="00F73FD8" w:rsidRDefault="00F73FD8" w:rsidP="00437960">
            <w:pPr>
              <w:spacing w:line="360" w:lineRule="auto"/>
            </w:pPr>
            <w:r>
              <w:rPr>
                <w:rFonts w:hint="eastAsia"/>
              </w:rPr>
              <w:t>二楼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门前区域；</w:t>
            </w:r>
          </w:p>
          <w:p w:rsidR="00F73FD8" w:rsidRDefault="00F73FD8" w:rsidP="00437960">
            <w:pPr>
              <w:spacing w:line="360" w:lineRule="auto"/>
            </w:pPr>
            <w:r>
              <w:rPr>
                <w:rFonts w:hint="eastAsia"/>
              </w:rPr>
              <w:t>三楼</w:t>
            </w: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门前区域；</w:t>
            </w:r>
          </w:p>
          <w:p w:rsidR="00AC306A" w:rsidRDefault="00AC306A" w:rsidP="00437960">
            <w:pPr>
              <w:spacing w:line="360" w:lineRule="auto"/>
            </w:pPr>
            <w:r>
              <w:rPr>
                <w:rFonts w:hint="eastAsia"/>
              </w:rPr>
              <w:t>中心花园区域；</w:t>
            </w:r>
          </w:p>
          <w:p w:rsidR="00F73FD8" w:rsidRPr="00F73FD8" w:rsidRDefault="00F73FD8" w:rsidP="00437960">
            <w:pPr>
              <w:spacing w:line="360" w:lineRule="auto"/>
            </w:pPr>
            <w:r>
              <w:rPr>
                <w:rFonts w:hint="eastAsia"/>
              </w:rPr>
              <w:t>右侧一至三楼厕所门前</w:t>
            </w:r>
            <w:r w:rsidR="00AC306A">
              <w:rPr>
                <w:rFonts w:hint="eastAsia"/>
              </w:rPr>
              <w:t>区域。</w:t>
            </w:r>
          </w:p>
        </w:tc>
        <w:tc>
          <w:tcPr>
            <w:tcW w:w="1326" w:type="dxa"/>
            <w:vAlign w:val="center"/>
          </w:tcPr>
          <w:p w:rsidR="00F73FD8" w:rsidRDefault="00F73FD8" w:rsidP="00437960">
            <w:pPr>
              <w:spacing w:line="360" w:lineRule="auto"/>
              <w:jc w:val="center"/>
            </w:pPr>
          </w:p>
        </w:tc>
      </w:tr>
      <w:tr w:rsidR="00F73FD8" w:rsidTr="00AC306A">
        <w:tc>
          <w:tcPr>
            <w:tcW w:w="534" w:type="dxa"/>
            <w:vAlign w:val="center"/>
          </w:tcPr>
          <w:p w:rsidR="00F73FD8" w:rsidRPr="00AC306A" w:rsidRDefault="00F73FD8" w:rsidP="00437960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AC306A">
              <w:rPr>
                <w:rFonts w:ascii="黑体" w:eastAsia="黑体" w:hAnsi="黑体" w:hint="eastAsia"/>
                <w:b/>
              </w:rPr>
              <w:t>工学馆</w:t>
            </w:r>
          </w:p>
        </w:tc>
        <w:tc>
          <w:tcPr>
            <w:tcW w:w="6662" w:type="dxa"/>
          </w:tcPr>
          <w:p w:rsidR="00DF34F5" w:rsidRPr="00437960" w:rsidRDefault="004578DA" w:rsidP="00437960">
            <w:pPr>
              <w:spacing w:line="360" w:lineRule="auto"/>
            </w:pPr>
            <w:r>
              <w:rPr>
                <w:rFonts w:hint="eastAsia"/>
              </w:rPr>
              <w:t>一楼大厅</w:t>
            </w:r>
            <w:r w:rsidR="00444C65">
              <w:rPr>
                <w:rFonts w:hint="eastAsia"/>
              </w:rPr>
              <w:t>、一楼阅览区</w:t>
            </w:r>
            <w:r w:rsidR="00444C65">
              <w:rPr>
                <w:rFonts w:hint="eastAsia"/>
              </w:rPr>
              <w:t>AB</w:t>
            </w:r>
            <w:r w:rsidR="00444C65">
              <w:rPr>
                <w:rFonts w:hint="eastAsia"/>
              </w:rPr>
              <w:t>厅、</w:t>
            </w:r>
            <w:r w:rsidR="00444C65" w:rsidRPr="00437960">
              <w:rPr>
                <w:rFonts w:hint="eastAsia"/>
              </w:rPr>
              <w:t>一楼</w:t>
            </w:r>
            <w:r w:rsidR="00DF5F6E" w:rsidRPr="00437960">
              <w:rPr>
                <w:rFonts w:hint="eastAsia"/>
              </w:rPr>
              <w:t>两侧晨读空间</w:t>
            </w:r>
            <w:r w:rsidR="00444C65" w:rsidRPr="00437960">
              <w:rPr>
                <w:rFonts w:hint="eastAsia"/>
              </w:rPr>
              <w:t>、一楼知识服务中心走廊</w:t>
            </w:r>
            <w:r w:rsidR="00AC306A" w:rsidRPr="00437960">
              <w:rPr>
                <w:rFonts w:hint="eastAsia"/>
              </w:rPr>
              <w:t>、</w:t>
            </w:r>
            <w:r w:rsidR="00444C65" w:rsidRPr="00437960">
              <w:rPr>
                <w:rFonts w:hint="eastAsia"/>
              </w:rPr>
              <w:t>二楼平台</w:t>
            </w:r>
          </w:p>
          <w:p w:rsidR="00F5767F" w:rsidRPr="00437960" w:rsidRDefault="00DF34F5" w:rsidP="00437960">
            <w:pPr>
              <w:spacing w:line="360" w:lineRule="auto"/>
            </w:pPr>
            <w:r w:rsidRPr="00437960">
              <w:rPr>
                <w:rFonts w:hint="eastAsia"/>
              </w:rPr>
              <w:t>行政区二至四楼</w:t>
            </w:r>
            <w:r w:rsidR="00F5767F" w:rsidRPr="00437960">
              <w:rPr>
                <w:rFonts w:hint="eastAsia"/>
              </w:rPr>
              <w:t>厕所门前区域</w:t>
            </w:r>
            <w:r w:rsidR="00AC306A" w:rsidRPr="00437960">
              <w:rPr>
                <w:rFonts w:hint="eastAsia"/>
              </w:rPr>
              <w:t>；</w:t>
            </w:r>
          </w:p>
          <w:p w:rsidR="00DF34F5" w:rsidRPr="00437960" w:rsidRDefault="00F5767F" w:rsidP="00437960">
            <w:pPr>
              <w:spacing w:line="360" w:lineRule="auto"/>
            </w:pPr>
            <w:r w:rsidRPr="00437960">
              <w:rPr>
                <w:rFonts w:hint="eastAsia"/>
              </w:rPr>
              <w:t>行政区</w:t>
            </w:r>
            <w:r w:rsidR="00DF34F5" w:rsidRPr="00437960">
              <w:rPr>
                <w:rFonts w:hint="eastAsia"/>
              </w:rPr>
              <w:t>二楼圕学新工坊区、</w:t>
            </w:r>
            <w:r w:rsidRPr="00437960">
              <w:rPr>
                <w:rFonts w:hint="eastAsia"/>
              </w:rPr>
              <w:t>三楼</w:t>
            </w:r>
            <w:r w:rsidR="00DF34F5" w:rsidRPr="00437960">
              <w:rPr>
                <w:rFonts w:hint="eastAsia"/>
              </w:rPr>
              <w:t>高分子材料学院借用公房区</w:t>
            </w:r>
          </w:p>
          <w:p w:rsidR="00444C65" w:rsidRPr="00DF34F5" w:rsidRDefault="00F5767F" w:rsidP="00437960">
            <w:pPr>
              <w:spacing w:line="360" w:lineRule="auto"/>
              <w:rPr>
                <w:rStyle w:val="a6"/>
                <w:b w:val="0"/>
              </w:rPr>
            </w:pPr>
            <w:r w:rsidRPr="00437960">
              <w:rPr>
                <w:rFonts w:hint="eastAsia"/>
              </w:rPr>
              <w:t>阅览区</w:t>
            </w:r>
            <w:r w:rsidR="00444C65" w:rsidRPr="00437960">
              <w:rPr>
                <w:rFonts w:hint="eastAsia"/>
              </w:rPr>
              <w:t>第二至第四阅览厅</w:t>
            </w:r>
            <w:r w:rsidR="00AC306A" w:rsidRPr="00437960">
              <w:rPr>
                <w:rFonts w:hint="eastAsia"/>
              </w:rPr>
              <w:t>、</w:t>
            </w:r>
            <w:r w:rsidR="00444C65" w:rsidRPr="00437960">
              <w:rPr>
                <w:rFonts w:hint="eastAsia"/>
                <w:bCs/>
              </w:rPr>
              <w:t>二楼至四楼走廊</w:t>
            </w:r>
          </w:p>
        </w:tc>
        <w:tc>
          <w:tcPr>
            <w:tcW w:w="1326" w:type="dxa"/>
            <w:vAlign w:val="center"/>
          </w:tcPr>
          <w:p w:rsidR="00DF34F5" w:rsidRPr="00DF34F5" w:rsidRDefault="00DF34F5" w:rsidP="00437960">
            <w:pPr>
              <w:spacing w:line="360" w:lineRule="auto"/>
              <w:jc w:val="center"/>
            </w:pPr>
          </w:p>
        </w:tc>
      </w:tr>
      <w:tr w:rsidR="00F73FD8" w:rsidTr="00AC306A">
        <w:tc>
          <w:tcPr>
            <w:tcW w:w="534" w:type="dxa"/>
            <w:vAlign w:val="center"/>
          </w:tcPr>
          <w:p w:rsidR="00F73FD8" w:rsidRPr="00AC306A" w:rsidRDefault="00F73FD8" w:rsidP="00437960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AC306A">
              <w:rPr>
                <w:rFonts w:ascii="黑体" w:eastAsia="黑体" w:hAnsi="黑体" w:hint="eastAsia"/>
                <w:b/>
              </w:rPr>
              <w:t>医学馆</w:t>
            </w:r>
          </w:p>
        </w:tc>
        <w:tc>
          <w:tcPr>
            <w:tcW w:w="6662" w:type="dxa"/>
          </w:tcPr>
          <w:p w:rsidR="00AC306A" w:rsidRDefault="00AC306A" w:rsidP="00437960">
            <w:pPr>
              <w:spacing w:line="360" w:lineRule="auto"/>
            </w:pPr>
            <w:r>
              <w:rPr>
                <w:rFonts w:hint="eastAsia"/>
              </w:rPr>
              <w:t>一楼门厅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；一楼阅览室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；一楼阅览厅</w:t>
            </w:r>
            <w:r>
              <w:rPr>
                <w:rFonts w:hint="eastAsia"/>
              </w:rPr>
              <w:t>100-1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100-2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100-3</w:t>
            </w:r>
            <w:r>
              <w:rPr>
                <w:rFonts w:hint="eastAsia"/>
              </w:rPr>
              <w:t>；一楼研讨中心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；一楼研讨</w:t>
            </w:r>
            <w:r>
              <w:rPr>
                <w:rFonts w:hint="eastAsia"/>
              </w:rPr>
              <w:t>4  103</w:t>
            </w:r>
            <w:r>
              <w:rPr>
                <w:rFonts w:hint="eastAsia"/>
              </w:rPr>
              <w:t>；</w:t>
            </w:r>
            <w:r>
              <w:t xml:space="preserve"> </w:t>
            </w:r>
            <w:r>
              <w:rPr>
                <w:rFonts w:hint="eastAsia"/>
              </w:rPr>
              <w:t>二楼阅览室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；</w:t>
            </w:r>
          </w:p>
          <w:p w:rsidR="00F73FD8" w:rsidRDefault="00AC306A" w:rsidP="00437960">
            <w:pPr>
              <w:spacing w:line="360" w:lineRule="auto"/>
            </w:pPr>
            <w:r>
              <w:rPr>
                <w:rFonts w:hint="eastAsia"/>
              </w:rPr>
              <w:t>二楼阅览厅</w:t>
            </w:r>
            <w:r>
              <w:rPr>
                <w:rFonts w:hint="eastAsia"/>
              </w:rPr>
              <w:t>205</w:t>
            </w:r>
            <w:r>
              <w:rPr>
                <w:rFonts w:hint="eastAsia"/>
              </w:rPr>
              <w:t>；二楼研讨区；三楼阅览室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；三楼阅览厅</w:t>
            </w:r>
            <w:r>
              <w:rPr>
                <w:rFonts w:hint="eastAsia"/>
              </w:rPr>
              <w:t>305</w:t>
            </w:r>
            <w:r>
              <w:rPr>
                <w:rFonts w:hint="eastAsia"/>
              </w:rPr>
              <w:t>；三楼研讨区；四楼阅览室</w:t>
            </w: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；四楼研讨区</w:t>
            </w:r>
          </w:p>
        </w:tc>
        <w:tc>
          <w:tcPr>
            <w:tcW w:w="1326" w:type="dxa"/>
            <w:vAlign w:val="center"/>
          </w:tcPr>
          <w:p w:rsidR="00F73FD8" w:rsidRDefault="00F73FD8" w:rsidP="00437960">
            <w:pPr>
              <w:spacing w:line="360" w:lineRule="auto"/>
              <w:jc w:val="center"/>
            </w:pPr>
          </w:p>
        </w:tc>
      </w:tr>
      <w:tr w:rsidR="00F73FD8" w:rsidTr="00AC306A">
        <w:tc>
          <w:tcPr>
            <w:tcW w:w="534" w:type="dxa"/>
            <w:vAlign w:val="center"/>
          </w:tcPr>
          <w:p w:rsidR="00F73FD8" w:rsidRPr="00AC306A" w:rsidRDefault="00F73FD8" w:rsidP="00437960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AC306A">
              <w:rPr>
                <w:rFonts w:ascii="黑体" w:eastAsia="黑体" w:hAnsi="黑体" w:hint="eastAsia"/>
                <w:b/>
              </w:rPr>
              <w:t>江安馆</w:t>
            </w:r>
          </w:p>
        </w:tc>
        <w:tc>
          <w:tcPr>
            <w:tcW w:w="6662" w:type="dxa"/>
          </w:tcPr>
          <w:p w:rsidR="00AC306A" w:rsidRDefault="00AC306A" w:rsidP="00437960">
            <w:pPr>
              <w:spacing w:line="360" w:lineRule="auto"/>
            </w:pPr>
            <w:r>
              <w:rPr>
                <w:rFonts w:hint="eastAsia"/>
              </w:rPr>
              <w:t>一至五楼所有阅览区域；</w:t>
            </w:r>
          </w:p>
          <w:p w:rsidR="00AC306A" w:rsidRDefault="00AC306A" w:rsidP="00437960">
            <w:pPr>
              <w:spacing w:line="360" w:lineRule="auto"/>
            </w:pPr>
            <w:r>
              <w:rPr>
                <w:rFonts w:hint="eastAsia"/>
              </w:rPr>
              <w:t>电子阅览室；</w:t>
            </w:r>
            <w:r>
              <w:rPr>
                <w:rFonts w:hint="eastAsia"/>
              </w:rPr>
              <w:t>205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研讨室区域；</w:t>
            </w:r>
          </w:p>
          <w:p w:rsidR="00AC306A" w:rsidRDefault="00AC306A" w:rsidP="00437960">
            <w:pPr>
              <w:spacing w:line="360" w:lineRule="auto"/>
            </w:pPr>
            <w:r>
              <w:rPr>
                <w:rFonts w:hint="eastAsia"/>
              </w:rPr>
              <w:t>218</w:t>
            </w:r>
            <w:r>
              <w:rPr>
                <w:rFonts w:hint="eastAsia"/>
              </w:rPr>
              <w:t>马工程教材专区区域；</w:t>
            </w:r>
          </w:p>
          <w:p w:rsidR="00AC306A" w:rsidRDefault="00AC306A" w:rsidP="00437960">
            <w:pPr>
              <w:spacing w:line="360" w:lineRule="auto"/>
            </w:pPr>
            <w:r>
              <w:rPr>
                <w:rFonts w:hint="eastAsia"/>
              </w:rPr>
              <w:t>一楼开水间区域</w:t>
            </w:r>
          </w:p>
        </w:tc>
        <w:tc>
          <w:tcPr>
            <w:tcW w:w="1326" w:type="dxa"/>
            <w:vAlign w:val="center"/>
          </w:tcPr>
          <w:p w:rsidR="00F73FD8" w:rsidRDefault="00F73FD8" w:rsidP="00437960">
            <w:pPr>
              <w:spacing w:line="360" w:lineRule="auto"/>
              <w:jc w:val="center"/>
            </w:pPr>
          </w:p>
        </w:tc>
      </w:tr>
    </w:tbl>
    <w:p w:rsidR="00F73FD8" w:rsidRDefault="00F73FD8" w:rsidP="00437960">
      <w:pPr>
        <w:spacing w:line="360" w:lineRule="auto"/>
      </w:pPr>
    </w:p>
    <w:sectPr w:rsidR="00F73FD8" w:rsidSect="000C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CD" w:rsidRDefault="00185ACD" w:rsidP="00F73FD8">
      <w:r>
        <w:separator/>
      </w:r>
    </w:p>
  </w:endnote>
  <w:endnote w:type="continuationSeparator" w:id="1">
    <w:p w:rsidR="00185ACD" w:rsidRDefault="00185ACD" w:rsidP="00F7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CD" w:rsidRDefault="00185ACD" w:rsidP="00F73FD8">
      <w:r>
        <w:separator/>
      </w:r>
    </w:p>
  </w:footnote>
  <w:footnote w:type="continuationSeparator" w:id="1">
    <w:p w:rsidR="00185ACD" w:rsidRDefault="00185ACD" w:rsidP="00F73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FD8"/>
    <w:rsid w:val="00072164"/>
    <w:rsid w:val="000C0A69"/>
    <w:rsid w:val="00124216"/>
    <w:rsid w:val="00161343"/>
    <w:rsid w:val="00185ACD"/>
    <w:rsid w:val="00223C12"/>
    <w:rsid w:val="00347EFD"/>
    <w:rsid w:val="00411262"/>
    <w:rsid w:val="00437960"/>
    <w:rsid w:val="00444C65"/>
    <w:rsid w:val="004578DA"/>
    <w:rsid w:val="005B47BF"/>
    <w:rsid w:val="006162A2"/>
    <w:rsid w:val="00862D8B"/>
    <w:rsid w:val="009E0D6D"/>
    <w:rsid w:val="00A63DF7"/>
    <w:rsid w:val="00AC306A"/>
    <w:rsid w:val="00B31BB8"/>
    <w:rsid w:val="00C62722"/>
    <w:rsid w:val="00DF34F5"/>
    <w:rsid w:val="00DF5F6E"/>
    <w:rsid w:val="00E12962"/>
    <w:rsid w:val="00F05A0B"/>
    <w:rsid w:val="00F5767F"/>
    <w:rsid w:val="00F7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FD8"/>
    <w:rPr>
      <w:sz w:val="18"/>
      <w:szCs w:val="18"/>
    </w:rPr>
  </w:style>
  <w:style w:type="table" w:styleId="a5">
    <w:name w:val="Table Grid"/>
    <w:basedOn w:val="a1"/>
    <w:uiPriority w:val="59"/>
    <w:rsid w:val="00F73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63DF7"/>
    <w:rPr>
      <w:b/>
      <w:bCs/>
    </w:rPr>
  </w:style>
  <w:style w:type="paragraph" w:styleId="a7">
    <w:name w:val="List Paragraph"/>
    <w:basedOn w:val="a"/>
    <w:uiPriority w:val="34"/>
    <w:qFormat/>
    <w:rsid w:val="00DF34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2019-06-25T09:07:00Z</dcterms:created>
  <dcterms:modified xsi:type="dcterms:W3CDTF">2019-06-25T09:07:00Z</dcterms:modified>
</cp:coreProperties>
</file>